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FB304" w14:textId="04EF89D5" w:rsidR="001F3B4E" w:rsidRPr="00BD2D8C" w:rsidRDefault="001F3B4E" w:rsidP="00D26083">
      <w:pPr>
        <w:rPr>
          <w:b/>
          <w:bCs/>
          <w:color w:val="FF0000"/>
          <w:sz w:val="48"/>
          <w:szCs w:val="48"/>
        </w:rPr>
      </w:pPr>
      <w:r w:rsidRPr="00BD2D8C">
        <w:rPr>
          <w:b/>
          <w:bCs/>
          <w:color w:val="FF0000"/>
          <w:sz w:val="48"/>
          <w:szCs w:val="48"/>
        </w:rPr>
        <w:t xml:space="preserve">Online-Sperrfrist </w:t>
      </w:r>
      <w:r w:rsidR="00BD2D8C" w:rsidRPr="00BD2D8C">
        <w:rPr>
          <w:b/>
          <w:bCs/>
          <w:color w:val="FF0000"/>
          <w:sz w:val="48"/>
          <w:szCs w:val="48"/>
        </w:rPr>
        <w:t>Samstag, 17. Juli, 5 Uhr</w:t>
      </w:r>
    </w:p>
    <w:p w14:paraId="1CAD3578" w14:textId="77777777" w:rsidR="001F3B4E" w:rsidRDefault="001F3B4E" w:rsidP="00D26083">
      <w:pPr>
        <w:rPr>
          <w:b/>
          <w:bCs/>
          <w:sz w:val="48"/>
          <w:szCs w:val="48"/>
        </w:rPr>
      </w:pPr>
    </w:p>
    <w:p w14:paraId="0E216243" w14:textId="73339377" w:rsidR="00D853BF" w:rsidRPr="00D26083" w:rsidRDefault="006B4F23" w:rsidP="00D26083">
      <w:pPr>
        <w:rPr>
          <w:b/>
          <w:bCs/>
          <w:sz w:val="48"/>
          <w:szCs w:val="48"/>
        </w:rPr>
      </w:pPr>
      <w:r w:rsidRPr="00D26083">
        <w:rPr>
          <w:b/>
          <w:bCs/>
          <w:sz w:val="48"/>
          <w:szCs w:val="48"/>
        </w:rPr>
        <w:t xml:space="preserve">Nicolas </w:t>
      </w:r>
      <w:proofErr w:type="spellStart"/>
      <w:r w:rsidRPr="00D26083">
        <w:rPr>
          <w:b/>
          <w:bCs/>
          <w:sz w:val="48"/>
          <w:szCs w:val="48"/>
        </w:rPr>
        <w:t>Betticher</w:t>
      </w:r>
      <w:proofErr w:type="spellEnd"/>
      <w:r w:rsidRPr="00D26083">
        <w:rPr>
          <w:b/>
          <w:bCs/>
          <w:sz w:val="48"/>
          <w:szCs w:val="48"/>
        </w:rPr>
        <w:t>:</w:t>
      </w:r>
      <w:r w:rsidR="00D26083" w:rsidRPr="00D26083">
        <w:rPr>
          <w:b/>
          <w:bCs/>
          <w:sz w:val="48"/>
          <w:szCs w:val="48"/>
        </w:rPr>
        <w:t xml:space="preserve"> „Ich wünsche niemandem das Bischofsamt“</w:t>
      </w:r>
    </w:p>
    <w:p w14:paraId="64BCC0D8" w14:textId="5B87F7D3" w:rsidR="00D26083" w:rsidRDefault="00D26083" w:rsidP="00D26083">
      <w:pPr>
        <w:rPr>
          <w:b/>
          <w:bCs/>
        </w:rPr>
      </w:pPr>
      <w:r>
        <w:rPr>
          <w:b/>
          <w:bCs/>
        </w:rPr>
        <w:t xml:space="preserve">Unter Bischof Bernard </w:t>
      </w:r>
      <w:proofErr w:type="spellStart"/>
      <w:r>
        <w:rPr>
          <w:b/>
          <w:bCs/>
        </w:rPr>
        <w:t>Genoud</w:t>
      </w:r>
      <w:proofErr w:type="spellEnd"/>
      <w:r>
        <w:rPr>
          <w:b/>
          <w:bCs/>
        </w:rPr>
        <w:t xml:space="preserve"> war Nicolas </w:t>
      </w:r>
      <w:proofErr w:type="spellStart"/>
      <w:r>
        <w:rPr>
          <w:b/>
          <w:bCs/>
        </w:rPr>
        <w:t>Betticher</w:t>
      </w:r>
      <w:proofErr w:type="spellEnd"/>
      <w:r>
        <w:rPr>
          <w:b/>
          <w:bCs/>
        </w:rPr>
        <w:t xml:space="preserve"> der starke Mann im </w:t>
      </w:r>
      <w:r w:rsidR="0054373F" w:rsidRPr="00BD2A16">
        <w:rPr>
          <w:b/>
          <w:bCs/>
        </w:rPr>
        <w:t>Bistum Lausanne, Genf und Freiburg</w:t>
      </w:r>
      <w:r>
        <w:rPr>
          <w:b/>
          <w:bCs/>
        </w:rPr>
        <w:t xml:space="preserve">. Als Charles </w:t>
      </w:r>
      <w:proofErr w:type="spellStart"/>
      <w:r>
        <w:rPr>
          <w:b/>
          <w:bCs/>
        </w:rPr>
        <w:t>Morerod</w:t>
      </w:r>
      <w:proofErr w:type="spellEnd"/>
      <w:r>
        <w:rPr>
          <w:b/>
          <w:bCs/>
        </w:rPr>
        <w:t xml:space="preserve"> Bischof wurde, musste </w:t>
      </w:r>
      <w:proofErr w:type="spellStart"/>
      <w:r w:rsidR="006B4F23" w:rsidRPr="00BD2A16">
        <w:rPr>
          <w:b/>
          <w:bCs/>
        </w:rPr>
        <w:t>Betticher</w:t>
      </w:r>
      <w:proofErr w:type="spellEnd"/>
      <w:r>
        <w:rPr>
          <w:b/>
          <w:bCs/>
        </w:rPr>
        <w:t xml:space="preserve"> gehen. Nun hat er ein Buch geschrieben. </w:t>
      </w:r>
      <w:r w:rsidR="00D853BF" w:rsidRPr="00D26083">
        <w:rPr>
          <w:b/>
          <w:bCs/>
        </w:rPr>
        <w:t xml:space="preserve">Im Gespräch mit kath.ch </w:t>
      </w:r>
      <w:r>
        <w:rPr>
          <w:b/>
          <w:bCs/>
        </w:rPr>
        <w:t xml:space="preserve">träumt er vom Dritten Vatikanischen Konzil und </w:t>
      </w:r>
      <w:r w:rsidR="0054373F" w:rsidRPr="00D26083">
        <w:rPr>
          <w:b/>
          <w:bCs/>
        </w:rPr>
        <w:t xml:space="preserve">berichtet von Morddrohungen </w:t>
      </w:r>
      <w:r w:rsidR="001F619D" w:rsidRPr="00D26083">
        <w:rPr>
          <w:b/>
          <w:bCs/>
        </w:rPr>
        <w:t xml:space="preserve">an seiner </w:t>
      </w:r>
      <w:r w:rsidR="0054373F" w:rsidRPr="00D26083">
        <w:rPr>
          <w:b/>
          <w:bCs/>
        </w:rPr>
        <w:t>Priesterweihe</w:t>
      </w:r>
      <w:r>
        <w:rPr>
          <w:b/>
          <w:bCs/>
        </w:rPr>
        <w:t>.</w:t>
      </w:r>
    </w:p>
    <w:p w14:paraId="17B4EDA3" w14:textId="0DE28C9B" w:rsidR="0054373F" w:rsidRDefault="0054373F" w:rsidP="006B4F23">
      <w:r>
        <w:t>Raphael Rauch</w:t>
      </w:r>
    </w:p>
    <w:p w14:paraId="47D9F122" w14:textId="3A76EA62" w:rsidR="00D853BF" w:rsidRPr="00BD2A16" w:rsidRDefault="00D853BF" w:rsidP="006B4F23">
      <w:pPr>
        <w:rPr>
          <w:i/>
          <w:iCs/>
        </w:rPr>
      </w:pPr>
      <w:r w:rsidRPr="00BD2A16">
        <w:rPr>
          <w:i/>
          <w:iCs/>
        </w:rPr>
        <w:t>Der ehemalige Sprecher des Bistums Chur, Giuseppe Gracia, ist aus der Kirche ausgetreten. Wie finden Sie das?</w:t>
      </w:r>
    </w:p>
    <w:p w14:paraId="4CD2E32A" w14:textId="3032A57D" w:rsidR="00D853BF" w:rsidRDefault="00D853BF" w:rsidP="00D853BF">
      <w:r>
        <w:t xml:space="preserve">Nicolas Betticher*: Ich nehme das mit Befremden zur Kenntnis. Mich irritiert, dass </w:t>
      </w:r>
      <w:r w:rsidR="00BD2A16">
        <w:t xml:space="preserve">er das an die </w:t>
      </w:r>
      <w:proofErr w:type="spellStart"/>
      <w:r>
        <w:t>grosse</w:t>
      </w:r>
      <w:proofErr w:type="spellEnd"/>
      <w:r>
        <w:t xml:space="preserve"> Glocke </w:t>
      </w:r>
      <w:r w:rsidR="00BD2A16">
        <w:t>hängt</w:t>
      </w:r>
      <w:r>
        <w:t>. So hat man den Eindruck: Er will das duale System erneut anprangern.</w:t>
      </w:r>
    </w:p>
    <w:p w14:paraId="2B321FC9" w14:textId="18D63205" w:rsidR="00D853BF" w:rsidRPr="00D853BF" w:rsidRDefault="00D853BF" w:rsidP="00D853BF">
      <w:pPr>
        <w:rPr>
          <w:i/>
          <w:iCs/>
        </w:rPr>
      </w:pPr>
      <w:r w:rsidRPr="00D853BF">
        <w:rPr>
          <w:i/>
          <w:iCs/>
        </w:rPr>
        <w:t xml:space="preserve">Der ehemalige Generalvikar des Bistums Chur, Martin Grichting, und Giuseppe Gracia haben immer wieder behauptet, das duale System sei </w:t>
      </w:r>
      <w:proofErr w:type="spellStart"/>
      <w:r w:rsidRPr="00D853BF">
        <w:rPr>
          <w:i/>
          <w:iCs/>
        </w:rPr>
        <w:t>unrömisch</w:t>
      </w:r>
      <w:proofErr w:type="spellEnd"/>
      <w:r w:rsidRPr="00D853BF">
        <w:rPr>
          <w:i/>
          <w:iCs/>
        </w:rPr>
        <w:t>.</w:t>
      </w:r>
    </w:p>
    <w:p w14:paraId="493D41E8" w14:textId="51F06718" w:rsidR="00BD2A16" w:rsidRPr="00D26083" w:rsidRDefault="00D853BF" w:rsidP="00D26083">
      <w:proofErr w:type="spellStart"/>
      <w:r w:rsidRPr="00D26083">
        <w:t>Betticher</w:t>
      </w:r>
      <w:proofErr w:type="spellEnd"/>
      <w:r w:rsidRPr="00D26083">
        <w:t xml:space="preserve">: Das </w:t>
      </w:r>
      <w:proofErr w:type="spellStart"/>
      <w:r w:rsidRPr="00D26083">
        <w:t>stimmt</w:t>
      </w:r>
      <w:proofErr w:type="spellEnd"/>
      <w:r w:rsidRPr="00D26083">
        <w:t xml:space="preserve"> </w:t>
      </w:r>
      <w:proofErr w:type="spellStart"/>
      <w:r w:rsidRPr="00D26083">
        <w:t>nicht</w:t>
      </w:r>
      <w:proofErr w:type="spellEnd"/>
      <w:r w:rsidRPr="00D26083">
        <w:t xml:space="preserve">! Das duale System </w:t>
      </w:r>
      <w:proofErr w:type="spellStart"/>
      <w:r w:rsidRPr="00D26083">
        <w:t>basiert</w:t>
      </w:r>
      <w:proofErr w:type="spellEnd"/>
      <w:r w:rsidRPr="00D26083">
        <w:t xml:space="preserve"> auf dem </w:t>
      </w:r>
      <w:proofErr w:type="spellStart"/>
      <w:r w:rsidRPr="00D26083">
        <w:t>Partikularrecht</w:t>
      </w:r>
      <w:proofErr w:type="spellEnd"/>
      <w:r w:rsidRPr="00D26083">
        <w:t xml:space="preserve"> – und das </w:t>
      </w:r>
      <w:proofErr w:type="spellStart"/>
      <w:r w:rsidRPr="00D26083">
        <w:t>Partikularrecht</w:t>
      </w:r>
      <w:proofErr w:type="spellEnd"/>
      <w:r w:rsidRPr="00D26083">
        <w:t xml:space="preserve"> </w:t>
      </w:r>
      <w:proofErr w:type="spellStart"/>
      <w:r w:rsidRPr="00D26083">
        <w:t>ist</w:t>
      </w:r>
      <w:proofErr w:type="spellEnd"/>
      <w:r w:rsidRPr="00D26083">
        <w:t xml:space="preserve"> von Rom </w:t>
      </w:r>
      <w:proofErr w:type="spellStart"/>
      <w:r w:rsidRPr="00D26083">
        <w:t>anerk</w:t>
      </w:r>
      <w:r w:rsidR="00D26083" w:rsidRPr="00D26083">
        <w:t>a</w:t>
      </w:r>
      <w:r w:rsidRPr="00D26083">
        <w:t>nnt</w:t>
      </w:r>
      <w:proofErr w:type="spellEnd"/>
      <w:r w:rsidRPr="00D26083">
        <w:t xml:space="preserve">. Ich </w:t>
      </w:r>
      <w:proofErr w:type="spellStart"/>
      <w:r w:rsidRPr="00D26083">
        <w:t>erinnere</w:t>
      </w:r>
      <w:proofErr w:type="spellEnd"/>
      <w:r w:rsidRPr="00D26083">
        <w:t xml:space="preserve"> </w:t>
      </w:r>
      <w:proofErr w:type="spellStart"/>
      <w:r w:rsidRPr="00D26083">
        <w:t>mich</w:t>
      </w:r>
      <w:proofErr w:type="spellEnd"/>
      <w:r w:rsidRPr="00D26083">
        <w:t xml:space="preserve"> an </w:t>
      </w:r>
      <w:proofErr w:type="spellStart"/>
      <w:r w:rsidRPr="00D26083">
        <w:t>eine</w:t>
      </w:r>
      <w:proofErr w:type="spellEnd"/>
      <w:r w:rsidRPr="00D26083">
        <w:t xml:space="preserve"> </w:t>
      </w:r>
      <w:proofErr w:type="spellStart"/>
      <w:r w:rsidRPr="00D26083">
        <w:t>Begegnung</w:t>
      </w:r>
      <w:proofErr w:type="spellEnd"/>
      <w:r w:rsidRPr="00D26083">
        <w:t xml:space="preserve"> </w:t>
      </w:r>
      <w:proofErr w:type="spellStart"/>
      <w:r w:rsidRPr="00D26083">
        <w:t>mit</w:t>
      </w:r>
      <w:proofErr w:type="spellEnd"/>
      <w:r w:rsidRPr="00D26083">
        <w:t xml:space="preserve"> dem </w:t>
      </w:r>
      <w:proofErr w:type="spellStart"/>
      <w:r w:rsidRPr="00D26083">
        <w:t>früheren</w:t>
      </w:r>
      <w:proofErr w:type="spellEnd"/>
      <w:r w:rsidRPr="00D26083">
        <w:t xml:space="preserve"> </w:t>
      </w:r>
      <w:proofErr w:type="spellStart"/>
      <w:r w:rsidRPr="00D26083">
        <w:t>Nuntius</w:t>
      </w:r>
      <w:proofErr w:type="spellEnd"/>
      <w:r w:rsidRPr="00D26083">
        <w:t xml:space="preserve"> in Bern, dem </w:t>
      </w:r>
      <w:proofErr w:type="spellStart"/>
      <w:r w:rsidRPr="00D26083">
        <w:t>heutigen</w:t>
      </w:r>
      <w:proofErr w:type="spellEnd"/>
      <w:r w:rsidRPr="00D26083">
        <w:t xml:space="preserve"> </w:t>
      </w:r>
      <w:proofErr w:type="spellStart"/>
      <w:r w:rsidRPr="00D26083">
        <w:t>Kardinal</w:t>
      </w:r>
      <w:proofErr w:type="spellEnd"/>
      <w:r w:rsidRPr="00D26083">
        <w:t xml:space="preserve"> </w:t>
      </w:r>
      <w:proofErr w:type="spellStart"/>
      <w:r w:rsidRPr="00D26083">
        <w:t>Rauber</w:t>
      </w:r>
      <w:proofErr w:type="spellEnd"/>
      <w:r w:rsidRPr="00D26083">
        <w:t xml:space="preserve">. Er hat das duale System der Schweiz </w:t>
      </w:r>
      <w:proofErr w:type="spellStart"/>
      <w:r w:rsidRPr="00D26083">
        <w:t>kennen</w:t>
      </w:r>
      <w:proofErr w:type="spellEnd"/>
      <w:r w:rsidRPr="00D26083">
        <w:t xml:space="preserve"> und </w:t>
      </w:r>
      <w:proofErr w:type="spellStart"/>
      <w:r w:rsidRPr="00D26083">
        <w:t>schätzen</w:t>
      </w:r>
      <w:proofErr w:type="spellEnd"/>
      <w:r w:rsidRPr="00D26083">
        <w:t xml:space="preserve"> </w:t>
      </w:r>
      <w:proofErr w:type="spellStart"/>
      <w:r w:rsidRPr="00D26083">
        <w:t>gelernt</w:t>
      </w:r>
      <w:proofErr w:type="spellEnd"/>
      <w:r w:rsidR="00BD2A16" w:rsidRPr="00D26083">
        <w:t xml:space="preserve">. Er war der </w:t>
      </w:r>
      <w:proofErr w:type="spellStart"/>
      <w:r w:rsidR="00BD2A16" w:rsidRPr="00D26083">
        <w:t>Meinung</w:t>
      </w:r>
      <w:proofErr w:type="spellEnd"/>
      <w:r w:rsidR="00BD2A16" w:rsidRPr="00D26083">
        <w:t xml:space="preserve">: </w:t>
      </w:r>
      <w:proofErr w:type="spellStart"/>
      <w:r w:rsidRPr="00D26083">
        <w:t>Aspekte</w:t>
      </w:r>
      <w:proofErr w:type="spellEnd"/>
      <w:r w:rsidRPr="00D26083">
        <w:t xml:space="preserve"> des </w:t>
      </w:r>
      <w:proofErr w:type="spellStart"/>
      <w:r w:rsidRPr="00D26083">
        <w:t>dualen</w:t>
      </w:r>
      <w:proofErr w:type="spellEnd"/>
      <w:r w:rsidRPr="00D26083">
        <w:t xml:space="preserve"> Systems </w:t>
      </w:r>
      <w:proofErr w:type="spellStart"/>
      <w:r w:rsidR="00A44FFC" w:rsidRPr="00D26083">
        <w:t>könnten</w:t>
      </w:r>
      <w:proofErr w:type="spellEnd"/>
      <w:r w:rsidR="00BD2A16" w:rsidRPr="00D26083">
        <w:t xml:space="preserve"> </w:t>
      </w:r>
      <w:r w:rsidRPr="00D26083">
        <w:t xml:space="preserve">von der </w:t>
      </w:r>
      <w:proofErr w:type="spellStart"/>
      <w:r w:rsidRPr="00D26083">
        <w:t>Weltkirche</w:t>
      </w:r>
      <w:proofErr w:type="spellEnd"/>
      <w:r w:rsidRPr="00D26083">
        <w:t xml:space="preserve"> </w:t>
      </w:r>
      <w:proofErr w:type="spellStart"/>
      <w:r w:rsidRPr="00D26083">
        <w:t>aufgegriffen</w:t>
      </w:r>
      <w:proofErr w:type="spellEnd"/>
      <w:r w:rsidRPr="00D26083">
        <w:t xml:space="preserve"> </w:t>
      </w:r>
      <w:proofErr w:type="spellStart"/>
      <w:r w:rsidRPr="00D26083">
        <w:t>werden</w:t>
      </w:r>
      <w:proofErr w:type="spellEnd"/>
      <w:r w:rsidR="00BD2A16" w:rsidRPr="00D26083">
        <w:t>.</w:t>
      </w:r>
    </w:p>
    <w:p w14:paraId="69E1A078" w14:textId="49E76E52" w:rsidR="006B4F23" w:rsidRPr="0054373F" w:rsidRDefault="006B4F23" w:rsidP="006B4F23">
      <w:pPr>
        <w:rPr>
          <w:i/>
          <w:iCs/>
        </w:rPr>
      </w:pPr>
      <w:r w:rsidRPr="00EC5462">
        <w:rPr>
          <w:i/>
          <w:iCs/>
        </w:rPr>
        <w:t xml:space="preserve">Sie gelten als Kronzeuge in der Frochaux-Affäre. </w:t>
      </w:r>
      <w:r w:rsidRPr="0054373F">
        <w:rPr>
          <w:i/>
          <w:iCs/>
        </w:rPr>
        <w:t xml:space="preserve">Sie haben 2001 das Gespräch zwischen dem Missbrauchsopfer Pierre E., </w:t>
      </w:r>
      <w:hyperlink r:id="rId4" w:history="1">
        <w:r w:rsidRPr="0054373F">
          <w:rPr>
            <w:rStyle w:val="Hyperlink"/>
            <w:i/>
            <w:iCs/>
          </w:rPr>
          <w:t xml:space="preserve">seiner Begleiterin Adrienne </w:t>
        </w:r>
        <w:proofErr w:type="spellStart"/>
        <w:r w:rsidRPr="0054373F">
          <w:rPr>
            <w:rStyle w:val="Hyperlink"/>
            <w:i/>
            <w:iCs/>
          </w:rPr>
          <w:t>Cuany</w:t>
        </w:r>
        <w:proofErr w:type="spellEnd"/>
      </w:hyperlink>
      <w:r w:rsidRPr="0054373F">
        <w:rPr>
          <w:i/>
          <w:iCs/>
        </w:rPr>
        <w:t xml:space="preserve">, dem Priester Paul Frochaux und dem damaligen Generalvikar Rémy </w:t>
      </w:r>
      <w:proofErr w:type="spellStart"/>
      <w:r w:rsidRPr="0054373F">
        <w:rPr>
          <w:i/>
          <w:iCs/>
        </w:rPr>
        <w:t>Berchier</w:t>
      </w:r>
      <w:proofErr w:type="spellEnd"/>
      <w:r w:rsidRPr="0054373F">
        <w:rPr>
          <w:i/>
          <w:iCs/>
        </w:rPr>
        <w:t xml:space="preserve"> protokolliert.</w:t>
      </w:r>
      <w:r w:rsidR="00D26083">
        <w:rPr>
          <w:i/>
          <w:iCs/>
        </w:rPr>
        <w:t xml:space="preserve"> </w:t>
      </w:r>
      <w:r w:rsidR="004C64FF">
        <w:rPr>
          <w:i/>
          <w:iCs/>
        </w:rPr>
        <w:t xml:space="preserve">Auch der Name des jetzigen Weihbischofs Alain de </w:t>
      </w:r>
      <w:proofErr w:type="spellStart"/>
      <w:r w:rsidR="004C64FF">
        <w:rPr>
          <w:i/>
          <w:iCs/>
        </w:rPr>
        <w:t>Raemy</w:t>
      </w:r>
      <w:proofErr w:type="spellEnd"/>
      <w:r w:rsidR="004C64FF">
        <w:rPr>
          <w:i/>
          <w:iCs/>
        </w:rPr>
        <w:t xml:space="preserve"> soll damals als Mitwisser gefallen sein. </w:t>
      </w:r>
      <w:r w:rsidRPr="0054373F">
        <w:rPr>
          <w:i/>
          <w:iCs/>
        </w:rPr>
        <w:t xml:space="preserve">Warum </w:t>
      </w:r>
      <w:r w:rsidR="00644744">
        <w:rPr>
          <w:i/>
          <w:iCs/>
        </w:rPr>
        <w:t>gehen</w:t>
      </w:r>
      <w:r w:rsidRPr="0054373F">
        <w:rPr>
          <w:i/>
          <w:iCs/>
        </w:rPr>
        <w:t xml:space="preserve"> Sie in Ihrem Buch nicht auf die Frochaux-Affäre ein?</w:t>
      </w:r>
    </w:p>
    <w:p w14:paraId="6D445C9C" w14:textId="14DB7328" w:rsidR="00D853BF" w:rsidRPr="00D26083" w:rsidRDefault="006B4F23" w:rsidP="00D26083">
      <w:proofErr w:type="spellStart"/>
      <w:r w:rsidRPr="00D26083">
        <w:t>Betticher</w:t>
      </w:r>
      <w:proofErr w:type="spellEnd"/>
      <w:r w:rsidRPr="00D26083">
        <w:t xml:space="preserve">: </w:t>
      </w:r>
      <w:r w:rsidR="00D16932" w:rsidRPr="00D26083">
        <w:t>Mein Buch soll</w:t>
      </w:r>
      <w:r w:rsidR="00BD2A16" w:rsidRPr="00D26083">
        <w:t xml:space="preserve"> </w:t>
      </w:r>
      <w:r w:rsidR="00D16932" w:rsidRPr="00D26083">
        <w:t xml:space="preserve">nicht auf das Bistum Lausanne, Genf </w:t>
      </w:r>
      <w:r w:rsidR="00BD2A16" w:rsidRPr="00D26083">
        <w:t xml:space="preserve">und </w:t>
      </w:r>
      <w:r w:rsidR="00D16932" w:rsidRPr="00D26083">
        <w:t>Freiburg fokus</w:t>
      </w:r>
      <w:r w:rsidR="00D26083" w:rsidRPr="00D26083">
        <w:t>s</w:t>
      </w:r>
      <w:r w:rsidR="00D16932" w:rsidRPr="00D26083">
        <w:t xml:space="preserve">ieren. </w:t>
      </w:r>
      <w:r w:rsidR="00644744" w:rsidRPr="00D26083">
        <w:t xml:space="preserve">Mir </w:t>
      </w:r>
      <w:proofErr w:type="spellStart"/>
      <w:r w:rsidR="00644744" w:rsidRPr="00D26083">
        <w:t>geht</w:t>
      </w:r>
      <w:proofErr w:type="spellEnd"/>
      <w:r w:rsidR="00644744" w:rsidRPr="00D26083">
        <w:t xml:space="preserve"> es </w:t>
      </w:r>
      <w:proofErr w:type="spellStart"/>
      <w:r w:rsidR="00644744" w:rsidRPr="00D26083">
        <w:t>darum</w:t>
      </w:r>
      <w:proofErr w:type="spellEnd"/>
      <w:r w:rsidR="00644744" w:rsidRPr="00D26083">
        <w:t xml:space="preserve">, die </w:t>
      </w:r>
      <w:proofErr w:type="spellStart"/>
      <w:r w:rsidR="00644744" w:rsidRPr="00D26083">
        <w:t>Kirche</w:t>
      </w:r>
      <w:proofErr w:type="spellEnd"/>
      <w:r w:rsidR="00644744" w:rsidRPr="00D26083">
        <w:t xml:space="preserve"> </w:t>
      </w:r>
      <w:proofErr w:type="spellStart"/>
      <w:r w:rsidR="00644744" w:rsidRPr="00D26083">
        <w:t>zu</w:t>
      </w:r>
      <w:proofErr w:type="spellEnd"/>
      <w:r w:rsidR="00644744" w:rsidRPr="00D26083">
        <w:t xml:space="preserve"> </w:t>
      </w:r>
      <w:proofErr w:type="spellStart"/>
      <w:r w:rsidR="00644744" w:rsidRPr="00D26083">
        <w:t>reformieren</w:t>
      </w:r>
      <w:proofErr w:type="spellEnd"/>
      <w:r w:rsidR="00BD2A16" w:rsidRPr="00D26083">
        <w:t xml:space="preserve"> </w:t>
      </w:r>
      <w:r w:rsidR="00644744" w:rsidRPr="00D26083">
        <w:t xml:space="preserve">und </w:t>
      </w:r>
      <w:proofErr w:type="spellStart"/>
      <w:r w:rsidRPr="00D26083">
        <w:t>Machtmissbrauch</w:t>
      </w:r>
      <w:proofErr w:type="spellEnd"/>
      <w:r w:rsidRPr="00D26083">
        <w:t xml:space="preserve"> </w:t>
      </w:r>
      <w:proofErr w:type="spellStart"/>
      <w:r w:rsidR="00644744" w:rsidRPr="00D26083">
        <w:t>zu</w:t>
      </w:r>
      <w:proofErr w:type="spellEnd"/>
      <w:r w:rsidR="00644744" w:rsidRPr="00D26083">
        <w:t xml:space="preserve"> </w:t>
      </w:r>
      <w:proofErr w:type="spellStart"/>
      <w:r w:rsidRPr="00D26083">
        <w:t>verhindern</w:t>
      </w:r>
      <w:proofErr w:type="spellEnd"/>
      <w:r w:rsidRPr="00D26083">
        <w:t xml:space="preserve">. </w:t>
      </w:r>
      <w:proofErr w:type="spellStart"/>
      <w:r w:rsidRPr="00D26083">
        <w:t>Zur</w:t>
      </w:r>
      <w:proofErr w:type="spellEnd"/>
      <w:r w:rsidRPr="00D26083">
        <w:t xml:space="preserve"> </w:t>
      </w:r>
      <w:proofErr w:type="spellStart"/>
      <w:r w:rsidRPr="00D26083">
        <w:t>Frochaux-Affäre</w:t>
      </w:r>
      <w:proofErr w:type="spellEnd"/>
      <w:r w:rsidRPr="00D26083">
        <w:t xml:space="preserve"> sage ich </w:t>
      </w:r>
      <w:proofErr w:type="spellStart"/>
      <w:r w:rsidRPr="00D26083">
        <w:t>nichts</w:t>
      </w:r>
      <w:proofErr w:type="spellEnd"/>
      <w:r w:rsidRPr="00D26083">
        <w:t xml:space="preserve">, </w:t>
      </w:r>
      <w:proofErr w:type="spellStart"/>
      <w:r w:rsidRPr="00D26083">
        <w:t>weil</w:t>
      </w:r>
      <w:proofErr w:type="spellEnd"/>
      <w:r w:rsidRPr="00D26083">
        <w:t xml:space="preserve"> ich </w:t>
      </w:r>
      <w:proofErr w:type="spellStart"/>
      <w:r w:rsidRPr="00D26083">
        <w:t>wegen</w:t>
      </w:r>
      <w:proofErr w:type="spellEnd"/>
      <w:r w:rsidRPr="00D26083">
        <w:t xml:space="preserve"> des </w:t>
      </w:r>
      <w:proofErr w:type="spellStart"/>
      <w:r w:rsidRPr="00D26083">
        <w:t>Berufsgeheimnisses</w:t>
      </w:r>
      <w:proofErr w:type="spellEnd"/>
      <w:r w:rsidRPr="00D26083">
        <w:t xml:space="preserve"> </w:t>
      </w:r>
      <w:proofErr w:type="spellStart"/>
      <w:r w:rsidRPr="00D26083">
        <w:t>dazu</w:t>
      </w:r>
      <w:proofErr w:type="spellEnd"/>
      <w:r w:rsidRPr="00D26083">
        <w:t xml:space="preserve"> </w:t>
      </w:r>
      <w:proofErr w:type="spellStart"/>
      <w:r w:rsidRPr="00D26083">
        <w:t>öffentlich</w:t>
      </w:r>
      <w:proofErr w:type="spellEnd"/>
      <w:r w:rsidRPr="00D26083">
        <w:t xml:space="preserve"> </w:t>
      </w:r>
      <w:proofErr w:type="spellStart"/>
      <w:r w:rsidRPr="00D26083">
        <w:t>nichts</w:t>
      </w:r>
      <w:proofErr w:type="spellEnd"/>
      <w:r w:rsidRPr="00D26083">
        <w:t xml:space="preserve"> </w:t>
      </w:r>
      <w:proofErr w:type="spellStart"/>
      <w:r w:rsidRPr="00D26083">
        <w:t>sagen</w:t>
      </w:r>
      <w:proofErr w:type="spellEnd"/>
      <w:r w:rsidRPr="00D26083">
        <w:t xml:space="preserve"> </w:t>
      </w:r>
      <w:proofErr w:type="spellStart"/>
      <w:r w:rsidRPr="00D26083">
        <w:t>darf</w:t>
      </w:r>
      <w:proofErr w:type="spellEnd"/>
      <w:r w:rsidRPr="00D26083">
        <w:t xml:space="preserve">. </w:t>
      </w:r>
      <w:r w:rsidR="00D853BF" w:rsidRPr="00D26083">
        <w:t xml:space="preserve">Intern </w:t>
      </w:r>
      <w:proofErr w:type="spellStart"/>
      <w:r w:rsidR="00D853BF" w:rsidRPr="00D26083">
        <w:t>habe</w:t>
      </w:r>
      <w:proofErr w:type="spellEnd"/>
      <w:r w:rsidR="00D853BF" w:rsidRPr="00D26083">
        <w:t xml:space="preserve"> ich </w:t>
      </w:r>
      <w:proofErr w:type="spellStart"/>
      <w:r w:rsidR="00D853BF" w:rsidRPr="00D26083">
        <w:t>alles</w:t>
      </w:r>
      <w:proofErr w:type="spellEnd"/>
      <w:r w:rsidR="00D853BF" w:rsidRPr="00D26083">
        <w:t xml:space="preserve"> </w:t>
      </w:r>
      <w:proofErr w:type="spellStart"/>
      <w:r w:rsidR="00D853BF" w:rsidRPr="00D26083">
        <w:t>gemeldet</w:t>
      </w:r>
      <w:proofErr w:type="spellEnd"/>
      <w:r w:rsidR="00D853BF" w:rsidRPr="00D26083">
        <w:t xml:space="preserve">, was ich </w:t>
      </w:r>
      <w:proofErr w:type="spellStart"/>
      <w:r w:rsidR="00D853BF" w:rsidRPr="00D26083">
        <w:t>weiss</w:t>
      </w:r>
      <w:proofErr w:type="spellEnd"/>
      <w:r w:rsidR="00D853BF" w:rsidRPr="00D26083">
        <w:t>.</w:t>
      </w:r>
    </w:p>
    <w:p w14:paraId="0F99768E" w14:textId="6A58D3C8" w:rsidR="00BD2A16" w:rsidRDefault="006B4F23" w:rsidP="006B4F23">
      <w:pPr>
        <w:rPr>
          <w:i/>
          <w:iCs/>
        </w:rPr>
      </w:pPr>
      <w:r w:rsidRPr="00D853BF">
        <w:rPr>
          <w:i/>
          <w:iCs/>
        </w:rPr>
        <w:t xml:space="preserve">Bischof Charles </w:t>
      </w:r>
      <w:proofErr w:type="spellStart"/>
      <w:r w:rsidRPr="00D853BF">
        <w:rPr>
          <w:i/>
          <w:iCs/>
        </w:rPr>
        <w:t>Morerod</w:t>
      </w:r>
      <w:proofErr w:type="spellEnd"/>
      <w:r w:rsidRPr="00D853BF">
        <w:rPr>
          <w:i/>
          <w:iCs/>
        </w:rPr>
        <w:t xml:space="preserve"> hat Sie 2011 entmachtet. </w:t>
      </w:r>
      <w:r w:rsidRPr="00BE0EB2">
        <w:rPr>
          <w:i/>
          <w:iCs/>
        </w:rPr>
        <w:t>Von einem Tag auf den anderen waren Sie nicht mehr Generalvikar</w:t>
      </w:r>
      <w:r w:rsidR="00644744">
        <w:rPr>
          <w:i/>
          <w:iCs/>
        </w:rPr>
        <w:t xml:space="preserve">, </w:t>
      </w:r>
      <w:r w:rsidRPr="00BE0EB2">
        <w:rPr>
          <w:i/>
          <w:iCs/>
        </w:rPr>
        <w:t xml:space="preserve">sondern ein einfacher Priester. </w:t>
      </w:r>
      <w:r w:rsidRPr="006B4F23">
        <w:rPr>
          <w:i/>
          <w:iCs/>
        </w:rPr>
        <w:t xml:space="preserve">Niemand kauft Ihnen ab, dass Rache </w:t>
      </w:r>
      <w:r w:rsidR="00BD2A16">
        <w:rPr>
          <w:i/>
          <w:iCs/>
        </w:rPr>
        <w:t xml:space="preserve">kein Motiv für </w:t>
      </w:r>
      <w:r w:rsidR="00D26083">
        <w:rPr>
          <w:i/>
          <w:iCs/>
        </w:rPr>
        <w:t xml:space="preserve">Ihr </w:t>
      </w:r>
      <w:r w:rsidR="00BD2A16">
        <w:rPr>
          <w:i/>
          <w:iCs/>
        </w:rPr>
        <w:t>Buch ist.</w:t>
      </w:r>
    </w:p>
    <w:p w14:paraId="67B28FB5" w14:textId="6D3AD118" w:rsidR="00BE0EB2" w:rsidRPr="00D26083" w:rsidRDefault="006B4F23" w:rsidP="00D26083">
      <w:proofErr w:type="spellStart"/>
      <w:r w:rsidRPr="00D26083">
        <w:t>Betticher</w:t>
      </w:r>
      <w:proofErr w:type="spellEnd"/>
      <w:r w:rsidRPr="00D26083">
        <w:t xml:space="preserve">: </w:t>
      </w:r>
      <w:proofErr w:type="spellStart"/>
      <w:r w:rsidRPr="00D26083">
        <w:t>Mit</w:t>
      </w:r>
      <w:proofErr w:type="spellEnd"/>
      <w:r w:rsidRPr="00D26083">
        <w:t xml:space="preserve"> </w:t>
      </w:r>
      <w:proofErr w:type="spellStart"/>
      <w:r w:rsidRPr="00D26083">
        <w:t>dieser</w:t>
      </w:r>
      <w:proofErr w:type="spellEnd"/>
      <w:r w:rsidRPr="00D26083">
        <w:t xml:space="preserve"> </w:t>
      </w:r>
      <w:proofErr w:type="spellStart"/>
      <w:r w:rsidRPr="00D26083">
        <w:t>Unterstellung</w:t>
      </w:r>
      <w:proofErr w:type="spellEnd"/>
      <w:r w:rsidRPr="00D26083">
        <w:t xml:space="preserve"> muss ich </w:t>
      </w:r>
      <w:proofErr w:type="spellStart"/>
      <w:r w:rsidRPr="00D26083">
        <w:t>wohl</w:t>
      </w:r>
      <w:proofErr w:type="spellEnd"/>
      <w:r w:rsidRPr="00D26083">
        <w:t xml:space="preserve"> leben. Ich </w:t>
      </w:r>
      <w:proofErr w:type="spellStart"/>
      <w:r w:rsidRPr="00D26083">
        <w:t>beschreibe</w:t>
      </w:r>
      <w:proofErr w:type="spellEnd"/>
      <w:r w:rsidRPr="00D26083">
        <w:t xml:space="preserve"> </w:t>
      </w:r>
      <w:proofErr w:type="spellStart"/>
      <w:r w:rsidRPr="00D26083">
        <w:t>im</w:t>
      </w:r>
      <w:proofErr w:type="spellEnd"/>
      <w:r w:rsidRPr="00D26083">
        <w:t xml:space="preserve"> Buch, </w:t>
      </w:r>
      <w:proofErr w:type="spellStart"/>
      <w:r w:rsidRPr="00D26083">
        <w:t>wie</w:t>
      </w:r>
      <w:proofErr w:type="spellEnd"/>
      <w:r w:rsidRPr="00D26083">
        <w:t xml:space="preserve"> ich </w:t>
      </w:r>
      <w:proofErr w:type="spellStart"/>
      <w:r w:rsidRPr="00D26083">
        <w:t>eine</w:t>
      </w:r>
      <w:proofErr w:type="spellEnd"/>
      <w:r w:rsidRPr="00D26083">
        <w:t xml:space="preserve"> </w:t>
      </w:r>
      <w:proofErr w:type="spellStart"/>
      <w:r w:rsidRPr="00D26083">
        <w:t>Wüstenzeit</w:t>
      </w:r>
      <w:proofErr w:type="spellEnd"/>
      <w:r w:rsidRPr="00D26083">
        <w:t xml:space="preserve"> </w:t>
      </w:r>
      <w:proofErr w:type="spellStart"/>
      <w:r w:rsidRPr="00D26083">
        <w:t>durchgemacht</w:t>
      </w:r>
      <w:proofErr w:type="spellEnd"/>
      <w:r w:rsidRPr="00D26083">
        <w:t xml:space="preserve"> </w:t>
      </w:r>
      <w:proofErr w:type="spellStart"/>
      <w:r w:rsidRPr="00D26083">
        <w:t>habe</w:t>
      </w:r>
      <w:proofErr w:type="spellEnd"/>
      <w:r w:rsidRPr="00D26083">
        <w:t xml:space="preserve">. </w:t>
      </w:r>
      <w:proofErr w:type="spellStart"/>
      <w:r w:rsidRPr="00D26083">
        <w:t>Aus</w:t>
      </w:r>
      <w:proofErr w:type="spellEnd"/>
      <w:r w:rsidRPr="00D26083">
        <w:t xml:space="preserve"> der bin ich </w:t>
      </w:r>
      <w:proofErr w:type="spellStart"/>
      <w:r w:rsidRPr="00D26083">
        <w:t>aber</w:t>
      </w:r>
      <w:proofErr w:type="spellEnd"/>
      <w:r w:rsidRPr="00D26083">
        <w:t xml:space="preserve"> </w:t>
      </w:r>
      <w:proofErr w:type="spellStart"/>
      <w:r w:rsidRPr="00D26083">
        <w:t>gestärkt</w:t>
      </w:r>
      <w:proofErr w:type="spellEnd"/>
      <w:r w:rsidRPr="00D26083">
        <w:t xml:space="preserve"> </w:t>
      </w:r>
      <w:proofErr w:type="spellStart"/>
      <w:r w:rsidRPr="00D26083">
        <w:t>hervorgegangen</w:t>
      </w:r>
      <w:proofErr w:type="spellEnd"/>
      <w:r w:rsidRPr="00D26083">
        <w:t>.</w:t>
      </w:r>
      <w:r w:rsidR="00BE0EB2" w:rsidRPr="00D26083">
        <w:t xml:space="preserve"> </w:t>
      </w:r>
      <w:r w:rsidR="00BD2A16" w:rsidRPr="00D26083">
        <w:t>Mein Buch ist definitiv kein</w:t>
      </w:r>
      <w:r w:rsidR="000D5BF4" w:rsidRPr="00D26083">
        <w:t xml:space="preserve">e Botschaft an </w:t>
      </w:r>
      <w:r w:rsidR="00746052" w:rsidRPr="00D26083">
        <w:t xml:space="preserve">das Bistum </w:t>
      </w:r>
      <w:r w:rsidR="00D26083" w:rsidRPr="00D26083">
        <w:t>Freiburg</w:t>
      </w:r>
      <w:r w:rsidR="00746052" w:rsidRPr="00D26083">
        <w:t>.</w:t>
      </w:r>
    </w:p>
    <w:p w14:paraId="0A7DF6ED" w14:textId="77777777" w:rsidR="00644744" w:rsidRPr="00D853BF" w:rsidRDefault="006B4F23" w:rsidP="006B4F23">
      <w:pPr>
        <w:rPr>
          <w:i/>
          <w:iCs/>
        </w:rPr>
      </w:pPr>
      <w:r w:rsidRPr="00BE0EB2">
        <w:rPr>
          <w:i/>
          <w:iCs/>
        </w:rPr>
        <w:t xml:space="preserve">Der von Bischof Charles </w:t>
      </w:r>
      <w:proofErr w:type="spellStart"/>
      <w:r w:rsidRPr="00BE0EB2">
        <w:rPr>
          <w:i/>
          <w:iCs/>
        </w:rPr>
        <w:t>Morerod</w:t>
      </w:r>
      <w:proofErr w:type="spellEnd"/>
      <w:r w:rsidRPr="00BE0EB2">
        <w:rPr>
          <w:i/>
          <w:iCs/>
        </w:rPr>
        <w:t xml:space="preserve"> beauftragte Anwalt </w:t>
      </w:r>
      <w:proofErr w:type="spellStart"/>
      <w:r w:rsidRPr="00BE0EB2">
        <w:rPr>
          <w:i/>
          <w:iCs/>
        </w:rPr>
        <w:t>Harari</w:t>
      </w:r>
      <w:proofErr w:type="spellEnd"/>
      <w:r w:rsidRPr="00BE0EB2">
        <w:rPr>
          <w:i/>
          <w:iCs/>
        </w:rPr>
        <w:t xml:space="preserve"> in Genf hat </w:t>
      </w:r>
      <w:r w:rsidR="00BE0EB2" w:rsidRPr="00BE0EB2">
        <w:rPr>
          <w:i/>
          <w:iCs/>
        </w:rPr>
        <w:t xml:space="preserve">die Vorfälle untersucht. </w:t>
      </w:r>
      <w:r w:rsidRPr="00BE0EB2">
        <w:rPr>
          <w:i/>
          <w:iCs/>
        </w:rPr>
        <w:t xml:space="preserve">In Köln wackelt die Kathedra eines Kardinals, weil </w:t>
      </w:r>
      <w:r w:rsidR="00BE0EB2" w:rsidRPr="00BE0EB2">
        <w:rPr>
          <w:i/>
          <w:iCs/>
        </w:rPr>
        <w:t xml:space="preserve">er ein </w:t>
      </w:r>
      <w:r w:rsidRPr="00BE0EB2">
        <w:rPr>
          <w:i/>
          <w:iCs/>
        </w:rPr>
        <w:t>Gutachten nicht transparent veröffentlich</w:t>
      </w:r>
      <w:r w:rsidR="00BE0EB2" w:rsidRPr="00BE0EB2">
        <w:rPr>
          <w:i/>
          <w:iCs/>
        </w:rPr>
        <w:t xml:space="preserve">en wollte. </w:t>
      </w:r>
      <w:r w:rsidRPr="00BE0EB2">
        <w:rPr>
          <w:i/>
          <w:iCs/>
        </w:rPr>
        <w:t xml:space="preserve">In Freiburg </w:t>
      </w:r>
      <w:r w:rsidR="00BE0EB2" w:rsidRPr="00BE0EB2">
        <w:rPr>
          <w:i/>
          <w:iCs/>
        </w:rPr>
        <w:t xml:space="preserve">kam </w:t>
      </w:r>
      <w:r w:rsidRPr="00BE0EB2">
        <w:rPr>
          <w:i/>
          <w:iCs/>
        </w:rPr>
        <w:t xml:space="preserve">der Anwalt </w:t>
      </w:r>
      <w:proofErr w:type="spellStart"/>
      <w:r w:rsidR="00BE0EB2" w:rsidRPr="00BE0EB2">
        <w:rPr>
          <w:i/>
          <w:iCs/>
        </w:rPr>
        <w:t>Harari</w:t>
      </w:r>
      <w:proofErr w:type="spellEnd"/>
      <w:r w:rsidR="00BE0EB2" w:rsidRPr="00BE0EB2">
        <w:rPr>
          <w:i/>
          <w:iCs/>
        </w:rPr>
        <w:t xml:space="preserve"> </w:t>
      </w:r>
      <w:r w:rsidRPr="00BE0EB2">
        <w:rPr>
          <w:i/>
          <w:iCs/>
        </w:rPr>
        <w:t xml:space="preserve">nicht einmal persönlich zur Medienkonferenz. </w:t>
      </w:r>
      <w:r w:rsidRPr="00D853BF">
        <w:rPr>
          <w:i/>
          <w:iCs/>
        </w:rPr>
        <w:t xml:space="preserve">Das Gutachten ist bis heute unter Verschluss. </w:t>
      </w:r>
    </w:p>
    <w:p w14:paraId="0DDCDC12" w14:textId="38E72283" w:rsidR="00644744" w:rsidRPr="00D26083" w:rsidRDefault="006B4F23" w:rsidP="00BD2A16">
      <w:proofErr w:type="spellStart"/>
      <w:r w:rsidRPr="00D26083">
        <w:t>Betticher</w:t>
      </w:r>
      <w:proofErr w:type="spellEnd"/>
      <w:r w:rsidRPr="00D26083">
        <w:t>: Deutschland ist bei der Aufklärung weiter.</w:t>
      </w:r>
      <w:r w:rsidR="00BE0EB2" w:rsidRPr="00D26083">
        <w:t xml:space="preserve"> Wir brauchen in der Schweiz dringend mehr Transparenz. Es ist wichtig, dass die Kirchen Verdachtsfälle sofort der Staatsanwaltschaft melden. Wir müssen aber auch die Möglichkeiten des Kirchenrechts besser ausschöpfen. Im Gegensatz zum Strafrecht kann im Kirchenrecht die Verjährung aufgehoben werden. Es </w:t>
      </w:r>
      <w:r w:rsidRPr="00D26083">
        <w:t xml:space="preserve">fehlt </w:t>
      </w:r>
      <w:r w:rsidR="00BE0EB2" w:rsidRPr="00D26083">
        <w:t xml:space="preserve">aber </w:t>
      </w:r>
      <w:r w:rsidRPr="00D26083">
        <w:t xml:space="preserve">eine unabhängige </w:t>
      </w:r>
      <w:r w:rsidR="00644744" w:rsidRPr="00D26083">
        <w:t>Instanz</w:t>
      </w:r>
      <w:r w:rsidR="00BE0EB2" w:rsidRPr="00D26083">
        <w:t xml:space="preserve">, </w:t>
      </w:r>
      <w:r w:rsidR="00D16932" w:rsidRPr="00D26083">
        <w:t>eine Art Aufsichtsbehörde</w:t>
      </w:r>
      <w:r w:rsidR="00614CC4" w:rsidRPr="00D26083">
        <w:t>, die auch richten sollte</w:t>
      </w:r>
      <w:r w:rsidR="00D16932" w:rsidRPr="00D26083">
        <w:t>.</w:t>
      </w:r>
      <w:r w:rsidR="00352EDA" w:rsidRPr="00D26083">
        <w:t xml:space="preserve"> </w:t>
      </w:r>
    </w:p>
    <w:p w14:paraId="57C78575" w14:textId="25FB4605" w:rsidR="00352EDA" w:rsidRPr="00644744" w:rsidRDefault="00352EDA" w:rsidP="006B4F23">
      <w:pPr>
        <w:rPr>
          <w:i/>
          <w:iCs/>
        </w:rPr>
      </w:pPr>
      <w:r w:rsidRPr="00644744">
        <w:rPr>
          <w:i/>
          <w:iCs/>
        </w:rPr>
        <w:t xml:space="preserve">Sie setzen </w:t>
      </w:r>
      <w:proofErr w:type="spellStart"/>
      <w:r w:rsidRPr="00644744">
        <w:rPr>
          <w:i/>
          <w:iCs/>
        </w:rPr>
        <w:t>grosse</w:t>
      </w:r>
      <w:proofErr w:type="spellEnd"/>
      <w:r w:rsidRPr="00644744">
        <w:rPr>
          <w:i/>
          <w:iCs/>
        </w:rPr>
        <w:t xml:space="preserve"> Hoffnungen in eine Studie, die </w:t>
      </w:r>
      <w:hyperlink r:id="rId5" w:history="1">
        <w:r w:rsidRPr="00BD2A16">
          <w:rPr>
            <w:rStyle w:val="Hyperlink"/>
            <w:i/>
            <w:iCs/>
          </w:rPr>
          <w:t>Bischofskonferenz</w:t>
        </w:r>
      </w:hyperlink>
      <w:r w:rsidRPr="00644744">
        <w:rPr>
          <w:i/>
          <w:iCs/>
        </w:rPr>
        <w:t xml:space="preserve"> und </w:t>
      </w:r>
      <w:hyperlink r:id="rId6" w:history="1">
        <w:r w:rsidRPr="00BD2A16">
          <w:rPr>
            <w:rStyle w:val="Hyperlink"/>
            <w:i/>
            <w:iCs/>
          </w:rPr>
          <w:t>RKZ</w:t>
        </w:r>
      </w:hyperlink>
      <w:r w:rsidRPr="00644744">
        <w:rPr>
          <w:i/>
          <w:iCs/>
        </w:rPr>
        <w:t xml:space="preserve"> aufgleisen. Aber Sie warnen davor, sich nur auf Akten zu </w:t>
      </w:r>
      <w:r w:rsidR="00644744" w:rsidRPr="00644744">
        <w:rPr>
          <w:i/>
          <w:iCs/>
        </w:rPr>
        <w:t>stütz</w:t>
      </w:r>
      <w:r w:rsidR="00644744">
        <w:rPr>
          <w:i/>
          <w:iCs/>
        </w:rPr>
        <w:t>en</w:t>
      </w:r>
      <w:r w:rsidRPr="00644744">
        <w:rPr>
          <w:i/>
          <w:iCs/>
        </w:rPr>
        <w:t>. Warum?</w:t>
      </w:r>
    </w:p>
    <w:p w14:paraId="7B6AF599" w14:textId="768D8D2D" w:rsidR="00352EDA" w:rsidRPr="00D26083" w:rsidRDefault="00352EDA" w:rsidP="00BD2A16">
      <w:proofErr w:type="spellStart"/>
      <w:r w:rsidRPr="00D26083">
        <w:t>Betticher</w:t>
      </w:r>
      <w:proofErr w:type="spellEnd"/>
      <w:r w:rsidRPr="00D26083">
        <w:t xml:space="preserve">: Ich habe </w:t>
      </w:r>
      <w:r w:rsidR="00D16932" w:rsidRPr="00D26083">
        <w:t xml:space="preserve">als Offizial </w:t>
      </w:r>
      <w:r w:rsidRPr="00D26083">
        <w:t>alle Missbrauchsfälle</w:t>
      </w:r>
      <w:r w:rsidR="00644744" w:rsidRPr="00D26083">
        <w:t xml:space="preserve"> protokolliert</w:t>
      </w:r>
      <w:r w:rsidRPr="00D26083">
        <w:t>, die mir gemeldet wurden</w:t>
      </w:r>
      <w:r w:rsidR="00644744" w:rsidRPr="00D26083">
        <w:t xml:space="preserve">. </w:t>
      </w:r>
      <w:r w:rsidRPr="00D26083">
        <w:t xml:space="preserve">Aber früher war es gang und gäbe, heikle Gespräche nur mündlich zu führen. Von daher liefern die Akten </w:t>
      </w:r>
      <w:r w:rsidRPr="00D26083">
        <w:lastRenderedPageBreak/>
        <w:t xml:space="preserve">nur einen Teil der Wahrheit. Ich hoffe, dass die Studie auch Methoden der „Oral </w:t>
      </w:r>
      <w:proofErr w:type="spellStart"/>
      <w:r w:rsidRPr="00D26083">
        <w:t>history</w:t>
      </w:r>
      <w:proofErr w:type="spellEnd"/>
      <w:r w:rsidRPr="00D26083">
        <w:t xml:space="preserve">“ einsetzt und zum Beispiel die Personalchefs </w:t>
      </w:r>
      <w:r w:rsidR="00644744" w:rsidRPr="00D26083">
        <w:t xml:space="preserve">und Generalvikare </w:t>
      </w:r>
      <w:r w:rsidRPr="00D26083">
        <w:t>interviewt.</w:t>
      </w:r>
    </w:p>
    <w:p w14:paraId="54D604E5" w14:textId="1D7643BF" w:rsidR="00352EDA" w:rsidRPr="00644744" w:rsidRDefault="00352EDA" w:rsidP="006B4F23">
      <w:pPr>
        <w:rPr>
          <w:i/>
          <w:iCs/>
        </w:rPr>
      </w:pPr>
      <w:r w:rsidRPr="00644744">
        <w:rPr>
          <w:i/>
          <w:iCs/>
        </w:rPr>
        <w:t xml:space="preserve">Sie schreiben in Ihrem Buch, ein Bischof habe </w:t>
      </w:r>
      <w:r w:rsidR="00644744">
        <w:rPr>
          <w:i/>
          <w:iCs/>
        </w:rPr>
        <w:t>S</w:t>
      </w:r>
      <w:r w:rsidRPr="00644744">
        <w:rPr>
          <w:i/>
          <w:iCs/>
        </w:rPr>
        <w:t>ie angebrüllt</w:t>
      </w:r>
      <w:r w:rsidR="00644744">
        <w:rPr>
          <w:i/>
          <w:iCs/>
        </w:rPr>
        <w:t xml:space="preserve">: Sie würden </w:t>
      </w:r>
      <w:r w:rsidRPr="00644744">
        <w:rPr>
          <w:i/>
          <w:iCs/>
        </w:rPr>
        <w:t>die Priester an die Polizei verraten. Lebt dieser Bischof noch?</w:t>
      </w:r>
    </w:p>
    <w:p w14:paraId="7BBC8A99" w14:textId="0474725E" w:rsidR="00644744" w:rsidRPr="00D26083" w:rsidRDefault="00352EDA" w:rsidP="00BD2A16">
      <w:proofErr w:type="spellStart"/>
      <w:r w:rsidRPr="00D26083">
        <w:t>Betticher</w:t>
      </w:r>
      <w:proofErr w:type="spellEnd"/>
      <w:r w:rsidRPr="00D26083">
        <w:t>: Ja, es handelt sich um einen Schweizer Bischof.</w:t>
      </w:r>
      <w:r w:rsidR="00746052" w:rsidRPr="00D26083">
        <w:t xml:space="preserve"> </w:t>
      </w:r>
      <w:r w:rsidR="00D16932" w:rsidRPr="00D26083">
        <w:t>Man kann die</w:t>
      </w:r>
      <w:r w:rsidR="00614CC4" w:rsidRPr="00D26083">
        <w:t xml:space="preserve"> Reaktion des Bischofs</w:t>
      </w:r>
      <w:r w:rsidR="00D16932" w:rsidRPr="00D26083">
        <w:t xml:space="preserve"> auch verstehen, denn plötzlich brach eine neue Kultur auf: mehr Transparenz nach </w:t>
      </w:r>
      <w:proofErr w:type="spellStart"/>
      <w:r w:rsidR="00BD2A16" w:rsidRPr="00D26083">
        <w:t>a</w:t>
      </w:r>
      <w:r w:rsidR="00D16932" w:rsidRPr="00D26083">
        <w:t>ussen</w:t>
      </w:r>
      <w:proofErr w:type="spellEnd"/>
      <w:r w:rsidR="00D16932" w:rsidRPr="00D26083">
        <w:t>. Das verstanden damals nicht alle.</w:t>
      </w:r>
    </w:p>
    <w:p w14:paraId="3DA91B4B" w14:textId="71554A3C" w:rsidR="00BE0EB2" w:rsidRPr="00BE0EB2" w:rsidRDefault="00BE0EB2" w:rsidP="00BE0EB2">
      <w:pPr>
        <w:rPr>
          <w:i/>
          <w:iCs/>
        </w:rPr>
      </w:pPr>
      <w:r w:rsidRPr="00BE0EB2">
        <w:rPr>
          <w:i/>
          <w:iCs/>
        </w:rPr>
        <w:t>Sie möchten die katholische Kirche reformieren.</w:t>
      </w:r>
    </w:p>
    <w:p w14:paraId="700DC9AC" w14:textId="35ACC406" w:rsidR="00BE0EB2" w:rsidRDefault="00BE0EB2" w:rsidP="00644744">
      <w:r>
        <w:t xml:space="preserve">Betticher: </w:t>
      </w:r>
      <w:r w:rsidR="00352EDA">
        <w:t xml:space="preserve">Das Bischofsamt ist völlig überfrachtet. </w:t>
      </w:r>
      <w:r w:rsidR="00644744">
        <w:t>Ein Bischof ist zugleich Chef, Richter, Lehrer und Vater. Das kann nicht gut gehen.</w:t>
      </w:r>
    </w:p>
    <w:p w14:paraId="0E1075F9" w14:textId="106581C1" w:rsidR="00765DF5" w:rsidRPr="00644744" w:rsidRDefault="00765DF5" w:rsidP="00BE0EB2">
      <w:pPr>
        <w:rPr>
          <w:i/>
          <w:iCs/>
        </w:rPr>
      </w:pPr>
      <w:r w:rsidRPr="00644744">
        <w:rPr>
          <w:i/>
          <w:iCs/>
        </w:rPr>
        <w:t>Sie zitieren den Jesuiten Klaus Mer</w:t>
      </w:r>
      <w:r w:rsidR="00644744">
        <w:rPr>
          <w:i/>
          <w:iCs/>
        </w:rPr>
        <w:t>t</w:t>
      </w:r>
      <w:r w:rsidRPr="00644744">
        <w:rPr>
          <w:i/>
          <w:iCs/>
        </w:rPr>
        <w:t>es: „Ein Sys</w:t>
      </w:r>
      <w:r w:rsidR="00BD2A16">
        <w:rPr>
          <w:i/>
          <w:iCs/>
        </w:rPr>
        <w:t>t</w:t>
      </w:r>
      <w:r w:rsidRPr="00644744">
        <w:rPr>
          <w:i/>
          <w:iCs/>
        </w:rPr>
        <w:t>em, in dem Machtmissbrauch stattfindet, kann sich nicht selbst aufklären.“</w:t>
      </w:r>
    </w:p>
    <w:p w14:paraId="392B3294" w14:textId="0D81E87B" w:rsidR="00352EDA" w:rsidRDefault="00765DF5" w:rsidP="00BE0EB2">
      <w:r>
        <w:t>Betticher: Deswegen brauchen wir eigene Verwaltungs- und Disziplinargerichte. Allerdings kann nur der Papst das Kirchenrecht ändern. Die Bischöfe sind dazu nicht in der Lage.</w:t>
      </w:r>
    </w:p>
    <w:p w14:paraId="233B28D2" w14:textId="5A982560" w:rsidR="00765DF5" w:rsidRPr="00644744" w:rsidRDefault="00C52897" w:rsidP="00BE0EB2">
      <w:pPr>
        <w:rPr>
          <w:i/>
          <w:iCs/>
        </w:rPr>
      </w:pPr>
      <w:r w:rsidRPr="00644744">
        <w:rPr>
          <w:i/>
          <w:iCs/>
        </w:rPr>
        <w:t>Ihr Buch handelt nicht nur von Kirchenpolitik, sondern enthält auch viel Persönliches</w:t>
      </w:r>
      <w:r w:rsidR="00765DF5" w:rsidRPr="00644744">
        <w:rPr>
          <w:i/>
          <w:iCs/>
        </w:rPr>
        <w:t xml:space="preserve">: „Wenn der Bischof vor 50 Jahren durch die </w:t>
      </w:r>
      <w:proofErr w:type="spellStart"/>
      <w:r w:rsidR="00765DF5" w:rsidRPr="00644744">
        <w:rPr>
          <w:i/>
          <w:iCs/>
        </w:rPr>
        <w:t>Strassen</w:t>
      </w:r>
      <w:proofErr w:type="spellEnd"/>
      <w:r w:rsidR="00765DF5" w:rsidRPr="00644744">
        <w:rPr>
          <w:i/>
          <w:iCs/>
        </w:rPr>
        <w:t xml:space="preserve"> Freiburgs ging, kniete man nieder.“</w:t>
      </w:r>
    </w:p>
    <w:p w14:paraId="19DEB476" w14:textId="4BC07639" w:rsidR="00765DF5" w:rsidRDefault="00765DF5" w:rsidP="00BE0EB2">
      <w:r>
        <w:t xml:space="preserve">Betticher: Für meine Eltern war das selbstverständlich. Ich habe das nicht mehr erlebt. Dafür gingen aber Schüler vor mir auf die Knie, um den </w:t>
      </w:r>
      <w:proofErr w:type="spellStart"/>
      <w:r>
        <w:t>Primizsegen</w:t>
      </w:r>
      <w:proofErr w:type="spellEnd"/>
      <w:r>
        <w:t xml:space="preserve"> zu empfangen. Das hat mich befremdet, aber ich wollte nicht Nein sagen.</w:t>
      </w:r>
    </w:p>
    <w:p w14:paraId="6E726AB5" w14:textId="3DD94362" w:rsidR="00186FD1" w:rsidRPr="00644744" w:rsidRDefault="00C52897" w:rsidP="00BE0EB2">
      <w:pPr>
        <w:rPr>
          <w:i/>
          <w:iCs/>
        </w:rPr>
      </w:pPr>
      <w:r w:rsidRPr="00644744">
        <w:rPr>
          <w:i/>
          <w:iCs/>
        </w:rPr>
        <w:t xml:space="preserve">Was mich </w:t>
      </w:r>
      <w:r w:rsidR="00D26083">
        <w:rPr>
          <w:i/>
          <w:iCs/>
        </w:rPr>
        <w:t xml:space="preserve">überrascht: </w:t>
      </w:r>
      <w:r w:rsidRPr="00644744">
        <w:rPr>
          <w:i/>
          <w:iCs/>
        </w:rPr>
        <w:t xml:space="preserve">Sie hatten relativ schnell viele Feinde. An Ihrer Priesterweihe gab es Bodyguards, weil es Morddrohungen gegeben hatte. </w:t>
      </w:r>
    </w:p>
    <w:p w14:paraId="4485B68A" w14:textId="3ECF55B3" w:rsidR="00186FD1" w:rsidRPr="00C52897" w:rsidRDefault="00186FD1" w:rsidP="00186FD1">
      <w:r>
        <w:t>Betticher: Das war schrecklich. Diese Erfahrung wünsche ich wirklich niemande</w:t>
      </w:r>
      <w:r w:rsidR="00D26083">
        <w:t>m</w:t>
      </w:r>
      <w:r>
        <w:t>. Zu manchen Priesterweihen kommen Schweizergardisten. Bei mir kamen sechs Männer in schwarzen Anzügen – die Bodyguards. Ich kann mich an meine Priesterweihe kaum erinnern, weil ich alles verdrängt habe.</w:t>
      </w:r>
    </w:p>
    <w:p w14:paraId="55B2D908" w14:textId="40B7C7A2" w:rsidR="00C52897" w:rsidRPr="00644744" w:rsidRDefault="00C52897" w:rsidP="00BE0EB2">
      <w:pPr>
        <w:rPr>
          <w:i/>
          <w:iCs/>
        </w:rPr>
      </w:pPr>
      <w:r w:rsidRPr="00644744">
        <w:rPr>
          <w:i/>
          <w:iCs/>
        </w:rPr>
        <w:t xml:space="preserve">Hat die Polizei herausgefunden, wer </w:t>
      </w:r>
      <w:r w:rsidR="00186FD1" w:rsidRPr="00644744">
        <w:rPr>
          <w:i/>
          <w:iCs/>
        </w:rPr>
        <w:t xml:space="preserve">hinter den Morddrohungen </w:t>
      </w:r>
      <w:r w:rsidRPr="00644744">
        <w:rPr>
          <w:i/>
          <w:iCs/>
        </w:rPr>
        <w:t>stand?</w:t>
      </w:r>
    </w:p>
    <w:p w14:paraId="27B06615" w14:textId="77777777" w:rsidR="00D26083" w:rsidRDefault="00C52897" w:rsidP="00BD2A16">
      <w:proofErr w:type="spellStart"/>
      <w:r w:rsidRPr="00D26083">
        <w:t>Betticher</w:t>
      </w:r>
      <w:proofErr w:type="spellEnd"/>
      <w:r w:rsidRPr="00D26083">
        <w:t xml:space="preserve">: </w:t>
      </w:r>
      <w:r w:rsidR="00DB152D" w:rsidRPr="00D26083">
        <w:t xml:space="preserve">Ja. </w:t>
      </w:r>
    </w:p>
    <w:p w14:paraId="513F549B" w14:textId="2A6A327C" w:rsidR="00186FD1" w:rsidRPr="00644744" w:rsidRDefault="00C52897" w:rsidP="00C52897">
      <w:pPr>
        <w:rPr>
          <w:i/>
          <w:iCs/>
        </w:rPr>
      </w:pPr>
      <w:r w:rsidRPr="00644744">
        <w:rPr>
          <w:i/>
          <w:iCs/>
        </w:rPr>
        <w:t>Spielte Eifersucht eine Rolle</w:t>
      </w:r>
      <w:r w:rsidR="00186FD1" w:rsidRPr="00644744">
        <w:rPr>
          <w:i/>
          <w:iCs/>
        </w:rPr>
        <w:t>? Sie machten blitzschnell Karriere: Sprecher der Bischofskonferenz, Mitarbeiter der Bundesrätin Ruth Metzler, Kanzler, Priesterweihe</w:t>
      </w:r>
      <w:r w:rsidR="00765DF5" w:rsidRPr="00644744">
        <w:rPr>
          <w:i/>
          <w:iCs/>
        </w:rPr>
        <w:t>, Offizial, Generalvikar…</w:t>
      </w:r>
    </w:p>
    <w:p w14:paraId="425778A7" w14:textId="4F880058" w:rsidR="00186FD1" w:rsidRPr="00D26083" w:rsidRDefault="00186FD1" w:rsidP="00D26083">
      <w:proofErr w:type="spellStart"/>
      <w:r w:rsidRPr="00D26083">
        <w:t>Betticher</w:t>
      </w:r>
      <w:proofErr w:type="spellEnd"/>
      <w:r w:rsidRPr="00D26083">
        <w:t xml:space="preserve">: Manche haben gesagt: Ich fahre mit Vollgas auf der Bistums-Autobahn. Aber das stimmte nicht. Natürlich hatte ich Ambitionen – aber das ist doch was Gutes. Die Morddrohungen </w:t>
      </w:r>
      <w:r w:rsidR="000D5BF4" w:rsidRPr="00D26083">
        <w:t>wurden ernst genommen</w:t>
      </w:r>
      <w:r w:rsidRPr="00D26083">
        <w:t xml:space="preserve">. Man versuchte, mich als Priester zu verhindern. </w:t>
      </w:r>
      <w:r w:rsidR="00C52897" w:rsidRPr="00D26083">
        <w:t xml:space="preserve">Bischof </w:t>
      </w:r>
      <w:proofErr w:type="spellStart"/>
      <w:r w:rsidRPr="00D26083">
        <w:t>Genoud</w:t>
      </w:r>
      <w:proofErr w:type="spellEnd"/>
      <w:r w:rsidRPr="00D26083">
        <w:t xml:space="preserve"> </w:t>
      </w:r>
      <w:r w:rsidR="00C52897" w:rsidRPr="00D26083">
        <w:t>hatte gewünscht, dass ich</w:t>
      </w:r>
      <w:r w:rsidR="000D5BF4" w:rsidRPr="00D26083">
        <w:t xml:space="preserve"> </w:t>
      </w:r>
      <w:r w:rsidR="00D26083" w:rsidRPr="00D26083">
        <w:t xml:space="preserve">die damaligen </w:t>
      </w:r>
      <w:proofErr w:type="spellStart"/>
      <w:r w:rsidR="00D26083" w:rsidRPr="00D26083">
        <w:t>Dysfunktionalitäten</w:t>
      </w:r>
      <w:proofErr w:type="spellEnd"/>
      <w:r w:rsidR="00D26083" w:rsidRPr="00D26083">
        <w:t xml:space="preserve"> </w:t>
      </w:r>
      <w:r w:rsidR="000D5BF4" w:rsidRPr="00D26083">
        <w:t xml:space="preserve">im Bistum klären und auch Lösungen vorschlagen sollte. </w:t>
      </w:r>
      <w:r w:rsidRPr="00D26083">
        <w:t>Das habe ich gemacht. Und da macht man sich natürlich nicht nur Freunde.</w:t>
      </w:r>
    </w:p>
    <w:p w14:paraId="21FDB4F9" w14:textId="3761539F" w:rsidR="00765DF5" w:rsidRPr="00644744" w:rsidRDefault="00765DF5" w:rsidP="00C52897">
      <w:pPr>
        <w:rPr>
          <w:i/>
          <w:iCs/>
        </w:rPr>
      </w:pPr>
      <w:r w:rsidRPr="00644744">
        <w:rPr>
          <w:i/>
          <w:iCs/>
        </w:rPr>
        <w:t>Schon ein Jahr nach Ihrer Priesterweihe wurden Sie Generalvikar. Natürlich sorgt das für Gerede!</w:t>
      </w:r>
    </w:p>
    <w:p w14:paraId="309AE653" w14:textId="224D1C5E" w:rsidR="00186FD1" w:rsidRDefault="00765DF5" w:rsidP="00C52897">
      <w:r>
        <w:t xml:space="preserve">Betticher: Ich war </w:t>
      </w:r>
      <w:r w:rsidR="00D853BF">
        <w:t xml:space="preserve">aber gar kein </w:t>
      </w:r>
      <w:r>
        <w:t>Quereinsteiger, sondern schon 20 Jahre im kirchlichen Dienst gewesen – aber halt nur als Laie. Das zählte auf einmal nichts.</w:t>
      </w:r>
    </w:p>
    <w:p w14:paraId="18B65809" w14:textId="41630A5B" w:rsidR="00186FD1" w:rsidRPr="00644744" w:rsidRDefault="00186FD1" w:rsidP="00C52897">
      <w:pPr>
        <w:rPr>
          <w:i/>
          <w:iCs/>
        </w:rPr>
      </w:pPr>
      <w:r w:rsidRPr="00644744">
        <w:rPr>
          <w:i/>
          <w:iCs/>
        </w:rPr>
        <w:t xml:space="preserve">Bischof </w:t>
      </w:r>
      <w:proofErr w:type="spellStart"/>
      <w:r w:rsidRPr="00644744">
        <w:rPr>
          <w:i/>
          <w:iCs/>
        </w:rPr>
        <w:t>Genoud</w:t>
      </w:r>
      <w:proofErr w:type="spellEnd"/>
      <w:r w:rsidRPr="00644744">
        <w:rPr>
          <w:i/>
          <w:iCs/>
        </w:rPr>
        <w:t xml:space="preserve"> wurde krank. Sie beschreiben das Krebsgeschwür als Metapher für die Missbrauchskrise, die schwer auf dem Bischof lastete.</w:t>
      </w:r>
    </w:p>
    <w:p w14:paraId="0D3ACDD7" w14:textId="466DA2F9" w:rsidR="00186FD1" w:rsidRPr="00D26083" w:rsidRDefault="00186FD1" w:rsidP="00BD2A16">
      <w:proofErr w:type="spellStart"/>
      <w:r w:rsidRPr="00D26083">
        <w:t>Betticher</w:t>
      </w:r>
      <w:proofErr w:type="spellEnd"/>
      <w:r w:rsidRPr="00D26083">
        <w:t xml:space="preserve">: Die vielen Missbrauchsfälle haben ihn </w:t>
      </w:r>
      <w:r w:rsidR="00DB152D" w:rsidRPr="00D26083">
        <w:t>zutiefst verletzt.</w:t>
      </w:r>
      <w:r w:rsidRPr="00D26083">
        <w:t xml:space="preserve"> </w:t>
      </w:r>
      <w:r w:rsidR="00DB152D" w:rsidRPr="00D26083">
        <w:t>Ich denke, seine Krankheit war eine Folge davon.</w:t>
      </w:r>
    </w:p>
    <w:p w14:paraId="4C85332D" w14:textId="614752F8" w:rsidR="00765DF5" w:rsidRPr="00644744" w:rsidRDefault="00765DF5" w:rsidP="00C52897">
      <w:pPr>
        <w:rPr>
          <w:i/>
          <w:iCs/>
        </w:rPr>
      </w:pPr>
      <w:r w:rsidRPr="00644744">
        <w:rPr>
          <w:i/>
          <w:iCs/>
        </w:rPr>
        <w:t xml:space="preserve">Viele dachten, Sie würden Bischof. Ihre Gegner haben Unterschriften gegen Sie </w:t>
      </w:r>
      <w:r w:rsidR="00D26083">
        <w:rPr>
          <w:i/>
          <w:iCs/>
        </w:rPr>
        <w:t>gesammelt</w:t>
      </w:r>
      <w:r w:rsidRPr="00644744">
        <w:rPr>
          <w:i/>
          <w:iCs/>
        </w:rPr>
        <w:t>.</w:t>
      </w:r>
    </w:p>
    <w:p w14:paraId="2DCC311C" w14:textId="0846E829" w:rsidR="00765DF5" w:rsidRPr="00D26083" w:rsidRDefault="00765DF5" w:rsidP="00BD2A16">
      <w:proofErr w:type="spellStart"/>
      <w:r w:rsidRPr="00D26083">
        <w:t>Betticher</w:t>
      </w:r>
      <w:proofErr w:type="spellEnd"/>
      <w:r w:rsidRPr="00D26083">
        <w:t xml:space="preserve">: Die Priester haben mich gar nicht </w:t>
      </w:r>
      <w:r w:rsidR="00DB152D" w:rsidRPr="00D26083">
        <w:t xml:space="preserve">richtig </w:t>
      </w:r>
      <w:r w:rsidRPr="00D26083">
        <w:t>gekannt. Der Bischof ging zu den Menschen – und ich habe als Kanzler und Generalvikar die Stellung im Ordinariat gehalten. Die Leute kannten mich allenfalls aus dem Fernsehen.</w:t>
      </w:r>
      <w:r w:rsidR="00DB152D" w:rsidRPr="00D26083">
        <w:t xml:space="preserve"> Ich musste die Lehre der Kirche unbedingt richtig weitergeben. Man sah mich als einen streng konservativen Menschen an. Ich glaub</w:t>
      </w:r>
      <w:r w:rsidR="00D26083">
        <w:t>e</w:t>
      </w:r>
      <w:r w:rsidR="00DB152D" w:rsidRPr="00D26083">
        <w:t>, das bin ich nicht.</w:t>
      </w:r>
    </w:p>
    <w:p w14:paraId="64098403" w14:textId="2F56B5FB" w:rsidR="00186FD1" w:rsidRPr="00EC5462" w:rsidRDefault="00186FD1" w:rsidP="00C52897">
      <w:pPr>
        <w:rPr>
          <w:i/>
          <w:iCs/>
        </w:rPr>
      </w:pPr>
      <w:r w:rsidRPr="00EC5462">
        <w:rPr>
          <w:i/>
          <w:iCs/>
        </w:rPr>
        <w:t xml:space="preserve">Sie haben eine Entwicklung durchlaufen. Unter dem früheren Generalsekretär der Bischofskonferenz, Roland </w:t>
      </w:r>
      <w:proofErr w:type="spellStart"/>
      <w:r w:rsidRPr="00EC5462">
        <w:rPr>
          <w:i/>
          <w:iCs/>
        </w:rPr>
        <w:t>Trauffer</w:t>
      </w:r>
      <w:proofErr w:type="spellEnd"/>
      <w:r w:rsidRPr="00EC5462">
        <w:rPr>
          <w:i/>
          <w:iCs/>
        </w:rPr>
        <w:t>, haben Sie die römische Linie stramm verteidigt.</w:t>
      </w:r>
    </w:p>
    <w:p w14:paraId="7724E01E" w14:textId="212F8F2C" w:rsidR="00644744" w:rsidRPr="00BD2A16" w:rsidRDefault="00186FD1" w:rsidP="00BD2A16">
      <w:proofErr w:type="spellStart"/>
      <w:r w:rsidRPr="00D26083">
        <w:t>Betticher</w:t>
      </w:r>
      <w:proofErr w:type="spellEnd"/>
      <w:r w:rsidRPr="00D26083">
        <w:t xml:space="preserve">: Roland </w:t>
      </w:r>
      <w:proofErr w:type="spellStart"/>
      <w:r w:rsidRPr="00D26083">
        <w:t>Trauffer</w:t>
      </w:r>
      <w:proofErr w:type="spellEnd"/>
      <w:r w:rsidRPr="00D26083">
        <w:t xml:space="preserve"> hat das verlangt – und ich war jung. Ich habe unterschätzt, wie wichtig Authentizität in der Kommunikation ist. Ich denke nicht, dass ich authentisch war. Das habe ich</w:t>
      </w:r>
      <w:r w:rsidR="00644744" w:rsidRPr="00D26083">
        <w:t xml:space="preserve"> einmal </w:t>
      </w:r>
      <w:r w:rsidRPr="00D26083">
        <w:t xml:space="preserve">in einer TV-Sendung </w:t>
      </w:r>
      <w:r w:rsidR="00644744" w:rsidRPr="00D26083">
        <w:t xml:space="preserve">sehr </w:t>
      </w:r>
      <w:r w:rsidRPr="00D26083">
        <w:t>deutlich zu spüren bekommen. Ich diskutierte mit einem schwulen Vertreter von „</w:t>
      </w:r>
      <w:proofErr w:type="spellStart"/>
      <w:r w:rsidRPr="00D26083">
        <w:t>Pinkcross</w:t>
      </w:r>
      <w:proofErr w:type="spellEnd"/>
      <w:r w:rsidRPr="00D26083">
        <w:t xml:space="preserve">“. Ich habe </w:t>
      </w:r>
      <w:r w:rsidR="00644744" w:rsidRPr="00D26083">
        <w:t>einen furchtbaren Satz von mir gegeben:</w:t>
      </w:r>
      <w:r w:rsidR="00977304" w:rsidRPr="00D26083">
        <w:t xml:space="preserve"> </w:t>
      </w:r>
      <w:r w:rsidR="00644744" w:rsidRPr="00D26083">
        <w:t>“</w:t>
      </w:r>
      <w:r w:rsidR="00DB152D" w:rsidRPr="00D26083">
        <w:t>Homosexualität</w:t>
      </w:r>
      <w:r w:rsidR="00644744" w:rsidRPr="00D26083">
        <w:t xml:space="preserve"> ist in </w:t>
      </w:r>
      <w:r w:rsidR="00644744" w:rsidRPr="00D26083">
        <w:lastRenderedPageBreak/>
        <w:t>der Natur. Aber nicht natürlich.” Ich hatte diesen Satz auswendig gelernt. Nach diesem Satz war mir klar: Ich war der Böse, der „</w:t>
      </w:r>
      <w:proofErr w:type="spellStart"/>
      <w:r w:rsidR="00644744" w:rsidRPr="00D26083">
        <w:t>Pinkcross</w:t>
      </w:r>
      <w:proofErr w:type="spellEnd"/>
      <w:r w:rsidR="00644744" w:rsidRPr="00D26083">
        <w:t xml:space="preserve">“-Mann der Sympathieträger des </w:t>
      </w:r>
      <w:r w:rsidR="00977304" w:rsidRPr="00D26083">
        <w:t xml:space="preserve">Publikums. </w:t>
      </w:r>
      <w:r w:rsidR="00DB152D" w:rsidRPr="00D26083">
        <w:t xml:space="preserve">Ich habe auch gespürt, dass ich nicht nach der Barmherzigkeit des Evangeliums gehandelt hatte. </w:t>
      </w:r>
      <w:r w:rsidR="00DB152D" w:rsidRPr="00BD2A16">
        <w:t xml:space="preserve">Jesus </w:t>
      </w:r>
      <w:proofErr w:type="spellStart"/>
      <w:r w:rsidR="00DB152D" w:rsidRPr="00BD2A16">
        <w:t>hätte</w:t>
      </w:r>
      <w:proofErr w:type="spellEnd"/>
      <w:r w:rsidR="00DB152D" w:rsidRPr="00BD2A16">
        <w:t xml:space="preserve"> dies </w:t>
      </w:r>
      <w:proofErr w:type="spellStart"/>
      <w:r w:rsidR="00DB152D" w:rsidRPr="00BD2A16">
        <w:t>nicht</w:t>
      </w:r>
      <w:proofErr w:type="spellEnd"/>
      <w:r w:rsidR="00DB152D" w:rsidRPr="00BD2A16">
        <w:t xml:space="preserve"> so </w:t>
      </w:r>
      <w:proofErr w:type="spellStart"/>
      <w:r w:rsidR="00DB152D" w:rsidRPr="00BD2A16">
        <w:t>gesagt</w:t>
      </w:r>
      <w:proofErr w:type="spellEnd"/>
      <w:r w:rsidR="00DB152D" w:rsidRPr="00BD2A16">
        <w:t xml:space="preserve">. </w:t>
      </w:r>
    </w:p>
    <w:p w14:paraId="52303CC5" w14:textId="575F0040" w:rsidR="00977304" w:rsidRPr="00D26083" w:rsidRDefault="00644744" w:rsidP="00BD2A16">
      <w:pPr>
        <w:rPr>
          <w:i/>
          <w:iCs/>
        </w:rPr>
      </w:pPr>
      <w:r w:rsidRPr="00BD2A16">
        <w:rPr>
          <w:i/>
          <w:iCs/>
        </w:rPr>
        <w:t xml:space="preserve">Kürzlich hat ein krebskranker Spitalseelsorger im Alter von 62 Jahren vor dem Sterben </w:t>
      </w:r>
      <w:r w:rsidR="00967FFD" w:rsidRPr="00BD2A16">
        <w:rPr>
          <w:i/>
          <w:iCs/>
        </w:rPr>
        <w:t>Bischof</w:t>
      </w:r>
      <w:r w:rsidRPr="00BD2A16">
        <w:rPr>
          <w:i/>
          <w:iCs/>
        </w:rPr>
        <w:t xml:space="preserve"> </w:t>
      </w:r>
      <w:r w:rsidR="00BD2A16" w:rsidRPr="00BD2A16">
        <w:rPr>
          <w:i/>
          <w:iCs/>
        </w:rPr>
        <w:t xml:space="preserve">Charles </w:t>
      </w:r>
      <w:proofErr w:type="spellStart"/>
      <w:r w:rsidR="00BD2A16" w:rsidRPr="00BD2A16">
        <w:rPr>
          <w:i/>
          <w:iCs/>
        </w:rPr>
        <w:t>Moreord</w:t>
      </w:r>
      <w:proofErr w:type="spellEnd"/>
      <w:r w:rsidR="00BD2A16" w:rsidRPr="00BD2A16">
        <w:rPr>
          <w:i/>
          <w:iCs/>
        </w:rPr>
        <w:t xml:space="preserve"> </w:t>
      </w:r>
      <w:r w:rsidR="00967FFD" w:rsidRPr="00BD2A16">
        <w:rPr>
          <w:i/>
          <w:iCs/>
        </w:rPr>
        <w:t>gesagt</w:t>
      </w:r>
      <w:r w:rsidRPr="00BD2A16">
        <w:rPr>
          <w:i/>
          <w:iCs/>
        </w:rPr>
        <w:t xml:space="preserve">, er habe </w:t>
      </w:r>
      <w:hyperlink r:id="rId7" w:history="1">
        <w:r w:rsidRPr="00D26083">
          <w:rPr>
            <w:rStyle w:val="Hyperlink"/>
            <w:i/>
            <w:iCs/>
          </w:rPr>
          <w:t>seine langjährige Freundin standesamtlich geheiratet</w:t>
        </w:r>
      </w:hyperlink>
      <w:r w:rsidRPr="00BD2A16">
        <w:rPr>
          <w:i/>
          <w:iCs/>
        </w:rPr>
        <w:t xml:space="preserve">. </w:t>
      </w:r>
      <w:r w:rsidRPr="00D26083">
        <w:rPr>
          <w:i/>
          <w:iCs/>
        </w:rPr>
        <w:t xml:space="preserve">Nun ist </w:t>
      </w:r>
      <w:hyperlink r:id="rId8" w:history="1">
        <w:r w:rsidRPr="00D26083">
          <w:rPr>
            <w:rStyle w:val="Hyperlink"/>
            <w:i/>
            <w:iCs/>
          </w:rPr>
          <w:t>im Protokoll des Priesterrates</w:t>
        </w:r>
      </w:hyperlink>
      <w:r w:rsidRPr="00D26083">
        <w:rPr>
          <w:i/>
          <w:iCs/>
        </w:rPr>
        <w:t xml:space="preserve"> zu lesen, dieses Thema habe </w:t>
      </w:r>
      <w:r w:rsidR="00977304" w:rsidRPr="00D26083">
        <w:rPr>
          <w:i/>
          <w:iCs/>
        </w:rPr>
        <w:t>“</w:t>
      </w:r>
      <w:r w:rsidRPr="00D26083">
        <w:rPr>
          <w:i/>
          <w:iCs/>
        </w:rPr>
        <w:t xml:space="preserve">die Gemeinschaft stark gespaltet. Das Doppelleben des betreffenden Priesters führt zu Unverständnis. Einige sagen, dass ein Priester begraben wurde, der keiner mehr war, und dies führt zu Unbehagen.“ Gönnen Priester anderen Priestern kein Glück? </w:t>
      </w:r>
    </w:p>
    <w:p w14:paraId="5617E5F1" w14:textId="45A30F08" w:rsidR="00977304" w:rsidRPr="00BD2A16" w:rsidRDefault="00644744" w:rsidP="00BD2A16">
      <w:proofErr w:type="spellStart"/>
      <w:r w:rsidRPr="00D26083">
        <w:t>Betticher</w:t>
      </w:r>
      <w:proofErr w:type="spellEnd"/>
      <w:r w:rsidRPr="00D26083">
        <w:t>: Kirchenrechtlich ist die Sache klar: Nach einer standesamtlichen Hochzeit wird ein</w:t>
      </w:r>
      <w:r w:rsidR="00BD2A16" w:rsidRPr="00D26083">
        <w:t xml:space="preserve"> </w:t>
      </w:r>
      <w:r w:rsidRPr="00D26083">
        <w:t xml:space="preserve">Priester suspendiert – aber er bleibt nach wie vor Priester, bis er laisiert ist. Der Mitbruder ist </w:t>
      </w:r>
      <w:r w:rsidR="00D26083">
        <w:t xml:space="preserve">noch vor einem Verfahren </w:t>
      </w:r>
      <w:r w:rsidRPr="00D26083">
        <w:t xml:space="preserve">gestorben – und war daher noch Priester. Ich finde </w:t>
      </w:r>
      <w:r w:rsidR="00967FFD" w:rsidRPr="00D26083">
        <w:t xml:space="preserve">aber </w:t>
      </w:r>
      <w:r w:rsidRPr="00D26083">
        <w:t xml:space="preserve">diese Diskussion </w:t>
      </w:r>
      <w:r w:rsidR="00977304" w:rsidRPr="00D26083">
        <w:t>schräg</w:t>
      </w:r>
      <w:r w:rsidRPr="00D26083">
        <w:t xml:space="preserve">. Ich kannte den Mitbruder und habe ihn sehr geschätzt. </w:t>
      </w:r>
      <w:r w:rsidR="00967FFD" w:rsidRPr="00D26083">
        <w:t xml:space="preserve">Man kann sich die Frage stellen, </w:t>
      </w:r>
      <w:r w:rsidRPr="00D26083">
        <w:t>warum er die Frau nicht früher geheiratet und es dem Bischof nicht früher gesagt hat</w:t>
      </w:r>
      <w:r w:rsidR="00977304" w:rsidRPr="00D26083">
        <w:t xml:space="preserve">. </w:t>
      </w:r>
      <w:r w:rsidR="00BD2A16" w:rsidRPr="00BD2A16">
        <w:t xml:space="preserve">Aber er </w:t>
      </w:r>
      <w:r w:rsidRPr="00BD2A16">
        <w:t>hat ein klares Zeichen gesetzt – gegen den Zölibat, an de</w:t>
      </w:r>
      <w:r w:rsidR="00BD2A16" w:rsidRPr="00BD2A16">
        <w:t>m</w:t>
      </w:r>
      <w:r w:rsidRPr="00BD2A16">
        <w:t xml:space="preserve"> sich viele Priester </w:t>
      </w:r>
      <w:proofErr w:type="spellStart"/>
      <w:r w:rsidR="00967FFD" w:rsidRPr="00BD2A16">
        <w:t>stossen</w:t>
      </w:r>
      <w:proofErr w:type="spellEnd"/>
      <w:r w:rsidRPr="00BD2A16">
        <w:t>.</w:t>
      </w:r>
    </w:p>
    <w:p w14:paraId="49DCAE73" w14:textId="1CA143B7" w:rsidR="00644744" w:rsidRPr="00977304" w:rsidRDefault="00644744" w:rsidP="00644744">
      <w:pPr>
        <w:rPr>
          <w:i/>
          <w:iCs/>
        </w:rPr>
      </w:pPr>
      <w:r w:rsidRPr="00977304">
        <w:rPr>
          <w:i/>
          <w:iCs/>
        </w:rPr>
        <w:t xml:space="preserve">Es könnte sein, dass Bischof Joseph Bonnemain in Chur die Saat erntet, die Sie unter Bundesrätin Ruth Metzler vor 20 Jahren gesät haben: Sie haben </w:t>
      </w:r>
      <w:r w:rsidR="00D26083">
        <w:rPr>
          <w:i/>
          <w:iCs/>
        </w:rPr>
        <w:t xml:space="preserve">als Mitarbeiter der Bundesrätin </w:t>
      </w:r>
      <w:r w:rsidRPr="00977304">
        <w:rPr>
          <w:i/>
          <w:iCs/>
        </w:rPr>
        <w:t>die Abschaffung des Bistumsartikels mitvorbereitet</w:t>
      </w:r>
      <w:r w:rsidR="00D26083">
        <w:rPr>
          <w:i/>
          <w:iCs/>
        </w:rPr>
        <w:t xml:space="preserve"> und die </w:t>
      </w:r>
      <w:r w:rsidRPr="00977304">
        <w:rPr>
          <w:i/>
          <w:iCs/>
        </w:rPr>
        <w:t>Volksabstimmung</w:t>
      </w:r>
      <w:r w:rsidR="00D26083">
        <w:rPr>
          <w:i/>
          <w:iCs/>
        </w:rPr>
        <w:t xml:space="preserve"> gewonnen</w:t>
      </w:r>
      <w:r w:rsidRPr="00977304">
        <w:rPr>
          <w:i/>
          <w:iCs/>
        </w:rPr>
        <w:t xml:space="preserve">. Seitdem </w:t>
      </w:r>
      <w:r w:rsidR="00D26083">
        <w:rPr>
          <w:i/>
          <w:iCs/>
        </w:rPr>
        <w:t xml:space="preserve">braucht der Heilige Stuhl nicht mehr die </w:t>
      </w:r>
      <w:r w:rsidRPr="00977304">
        <w:rPr>
          <w:i/>
          <w:iCs/>
        </w:rPr>
        <w:t>Zustimmung des Bundesrate</w:t>
      </w:r>
      <w:r w:rsidR="00D26083">
        <w:rPr>
          <w:i/>
          <w:iCs/>
        </w:rPr>
        <w:t>s, sollte er Bistumsgrenzen verändern wollen.</w:t>
      </w:r>
    </w:p>
    <w:p w14:paraId="321D58F4" w14:textId="66A6DF02" w:rsidR="00644744" w:rsidRDefault="00644744" w:rsidP="00644744">
      <w:r>
        <w:t xml:space="preserve">Betticher: Das war schon in den 1980er-Jahren ein wichtiges Anliegen von Bischof </w:t>
      </w:r>
      <w:r w:rsidR="00977304">
        <w:t>Pierre Mamie</w:t>
      </w:r>
      <w:r>
        <w:t>. Doch das dauert</w:t>
      </w:r>
      <w:r w:rsidR="00D26083">
        <w:t xml:space="preserve"> </w:t>
      </w:r>
      <w:r>
        <w:t>und dauert. Ich kenne das Bistum Chur zu wenig, um einzuschätzen, wie wichtig es ist, die Administrationsteile ins offizielle Bistumsterritorium aufzunehmen.</w:t>
      </w:r>
    </w:p>
    <w:p w14:paraId="2AEA670D" w14:textId="4539ED8D" w:rsidR="00644744" w:rsidRPr="00D26083" w:rsidRDefault="00644744" w:rsidP="00BD2A16">
      <w:pPr>
        <w:rPr>
          <w:i/>
          <w:iCs/>
        </w:rPr>
      </w:pPr>
      <w:r w:rsidRPr="00BD2A16">
        <w:rPr>
          <w:i/>
          <w:iCs/>
        </w:rPr>
        <w:t xml:space="preserve">Sie haben das Bundeshaus im Juli 2001 verlassen, um für Bischof </w:t>
      </w:r>
      <w:r w:rsidR="00BD2A16" w:rsidRPr="00BD2A16">
        <w:rPr>
          <w:i/>
          <w:iCs/>
        </w:rPr>
        <w:t xml:space="preserve">Bernard </w:t>
      </w:r>
      <w:proofErr w:type="spellStart"/>
      <w:r w:rsidRPr="00BD2A16">
        <w:rPr>
          <w:i/>
          <w:iCs/>
        </w:rPr>
        <w:t>Genoud</w:t>
      </w:r>
      <w:proofErr w:type="spellEnd"/>
      <w:r w:rsidRPr="00BD2A16">
        <w:rPr>
          <w:i/>
          <w:iCs/>
        </w:rPr>
        <w:t xml:space="preserve"> als Kanzler zu arbeiten. </w:t>
      </w:r>
      <w:r w:rsidRPr="00D26083">
        <w:rPr>
          <w:i/>
          <w:iCs/>
        </w:rPr>
        <w:t>Kurz danach war der 11. September. Haben Sie es ber</w:t>
      </w:r>
      <w:r w:rsidR="00967FFD" w:rsidRPr="00D26083">
        <w:rPr>
          <w:i/>
          <w:iCs/>
        </w:rPr>
        <w:t>eu</w:t>
      </w:r>
      <w:r w:rsidRPr="00D26083">
        <w:rPr>
          <w:i/>
          <w:iCs/>
        </w:rPr>
        <w:t xml:space="preserve">t, diese spannende Zeit im </w:t>
      </w:r>
      <w:r w:rsidR="00BD2A16" w:rsidRPr="00D26083">
        <w:rPr>
          <w:i/>
          <w:iCs/>
        </w:rPr>
        <w:t xml:space="preserve">Justizdepartement </w:t>
      </w:r>
      <w:r w:rsidRPr="00D26083">
        <w:rPr>
          <w:i/>
          <w:iCs/>
        </w:rPr>
        <w:t>nicht mitzuerleben?</w:t>
      </w:r>
    </w:p>
    <w:p w14:paraId="7D803277" w14:textId="6257EA08" w:rsidR="00644744" w:rsidRDefault="00977304" w:rsidP="00644744">
      <w:proofErr w:type="spellStart"/>
      <w:r>
        <w:t>Betticher</w:t>
      </w:r>
      <w:proofErr w:type="spellEnd"/>
      <w:r>
        <w:t xml:space="preserve">: </w:t>
      </w:r>
      <w:r w:rsidR="00644744">
        <w:t xml:space="preserve">Nein. Ich habe mich sehr auf die Tätigkeiten im Ordinariat gefreut. Der Seitenwechsel hat mir </w:t>
      </w:r>
      <w:proofErr w:type="spellStart"/>
      <w:r w:rsidR="00644744">
        <w:t>Spass</w:t>
      </w:r>
      <w:proofErr w:type="spellEnd"/>
      <w:r w:rsidR="00644744">
        <w:t xml:space="preserve"> gemacht. Etwa, wenn es um die „Sans Papiers“ ging. Die hatten damals in Freiburg eine Kirche besetzt. Die Kirche wurde dann zwar geräumt. Wir konnten aber klar machen, dass es inhuman und unchristlich ist, dass Menschen Jahrzehnte in der Schweiz ohne Papiere leben.</w:t>
      </w:r>
    </w:p>
    <w:p w14:paraId="3BEE0EE0" w14:textId="0A8552BB" w:rsidR="008246E6" w:rsidRPr="00EC5462" w:rsidRDefault="008246E6" w:rsidP="008246E6">
      <w:pPr>
        <w:rPr>
          <w:i/>
          <w:iCs/>
        </w:rPr>
      </w:pPr>
      <w:r w:rsidRPr="00EC5462">
        <w:rPr>
          <w:i/>
          <w:iCs/>
        </w:rPr>
        <w:t>Sie haben sich</w:t>
      </w:r>
      <w:r w:rsidR="00D26083">
        <w:rPr>
          <w:i/>
          <w:iCs/>
        </w:rPr>
        <w:t xml:space="preserve"> </w:t>
      </w:r>
      <w:r w:rsidRPr="00EC5462">
        <w:rPr>
          <w:i/>
          <w:iCs/>
        </w:rPr>
        <w:t xml:space="preserve">im Bistum Basel </w:t>
      </w:r>
      <w:proofErr w:type="spellStart"/>
      <w:r w:rsidRPr="00EC5462">
        <w:rPr>
          <w:i/>
          <w:iCs/>
        </w:rPr>
        <w:t>inkardinieren</w:t>
      </w:r>
      <w:proofErr w:type="spellEnd"/>
      <w:r w:rsidRPr="00EC5462">
        <w:rPr>
          <w:i/>
          <w:iCs/>
        </w:rPr>
        <w:t xml:space="preserve"> lassen. Warum?</w:t>
      </w:r>
    </w:p>
    <w:p w14:paraId="61BA1CC1" w14:textId="6B63F54A" w:rsidR="008246E6" w:rsidRPr="00D26083" w:rsidRDefault="008246E6" w:rsidP="00D26083">
      <w:proofErr w:type="spellStart"/>
      <w:r w:rsidRPr="00D26083">
        <w:t>Betticher</w:t>
      </w:r>
      <w:proofErr w:type="spellEnd"/>
      <w:r w:rsidRPr="00D26083">
        <w:t xml:space="preserve">: Ich habe mir für diese Frage </w:t>
      </w:r>
      <w:r w:rsidR="00D26083" w:rsidRPr="00D26083">
        <w:t xml:space="preserve">viel </w:t>
      </w:r>
      <w:r w:rsidRPr="00D26083">
        <w:t xml:space="preserve">Zeit genommen. Der Wechsel in ein anderes Bistum ist nach fünf Jahren möglich. Ich habe mir </w:t>
      </w:r>
      <w:r w:rsidR="00D26083" w:rsidRPr="00D26083">
        <w:t xml:space="preserve">bewusst </w:t>
      </w:r>
      <w:r w:rsidRPr="00D26083">
        <w:t>zehn Jahre</w:t>
      </w:r>
      <w:r w:rsidR="00D26083" w:rsidRPr="00D26083">
        <w:t xml:space="preserve"> </w:t>
      </w:r>
      <w:r w:rsidRPr="00D26083">
        <w:t xml:space="preserve">Zeit gelassen. Ich wollte wieder ein Zuhause haben. Jahrelang ging ich nicht zur Chrisam-Messe. Denn ich war Priester in Bern – hatte also keine </w:t>
      </w:r>
      <w:proofErr w:type="spellStart"/>
      <w:r w:rsidRPr="00D26083">
        <w:t>Missio</w:t>
      </w:r>
      <w:proofErr w:type="spellEnd"/>
      <w:r w:rsidRPr="00D26083">
        <w:t xml:space="preserve"> in Freiburg, wo ich </w:t>
      </w:r>
      <w:proofErr w:type="spellStart"/>
      <w:r w:rsidRPr="00D26083">
        <w:t>inkardiniert</w:t>
      </w:r>
      <w:proofErr w:type="spellEnd"/>
      <w:r w:rsidRPr="00D26083">
        <w:t xml:space="preserve"> war.</w:t>
      </w:r>
    </w:p>
    <w:p w14:paraId="72B786C7" w14:textId="643BFC0C" w:rsidR="00977304" w:rsidRPr="00EC5462" w:rsidRDefault="00BD2A16" w:rsidP="00644744">
      <w:pPr>
        <w:rPr>
          <w:i/>
          <w:iCs/>
        </w:rPr>
      </w:pPr>
      <w:r>
        <w:rPr>
          <w:i/>
          <w:iCs/>
        </w:rPr>
        <w:t xml:space="preserve">Sie sind Pfarrer von Bruder Klaus in Bern. </w:t>
      </w:r>
      <w:r w:rsidR="00977304" w:rsidRPr="00EC5462">
        <w:rPr>
          <w:i/>
          <w:iCs/>
        </w:rPr>
        <w:t>Welche Reformen möchten Sie in Bern angehen?</w:t>
      </w:r>
    </w:p>
    <w:p w14:paraId="49BFBA9A" w14:textId="37F6598B" w:rsidR="00765DF5" w:rsidRPr="00D26083" w:rsidRDefault="00977304" w:rsidP="00BD2A16">
      <w:proofErr w:type="spellStart"/>
      <w:r w:rsidRPr="00D26083">
        <w:t>Betticher</w:t>
      </w:r>
      <w:proofErr w:type="spellEnd"/>
      <w:r w:rsidRPr="00D26083">
        <w:t xml:space="preserve">: </w:t>
      </w:r>
      <w:r w:rsidR="00765DF5" w:rsidRPr="00D26083">
        <w:t xml:space="preserve">Wir sollten uns mit den Nachbarpfarreien noch besser vernetzen. So könnten Kompetenzorte entstehen. Nicht alle machen alles, sondern jeder macht etwas besonders gut. Die eine Pfarrei kümmert </w:t>
      </w:r>
      <w:r w:rsidRPr="00D26083">
        <w:t xml:space="preserve">sich </w:t>
      </w:r>
      <w:r w:rsidR="00765DF5" w:rsidRPr="00D26083">
        <w:t>um Tauf- und Ehevo</w:t>
      </w:r>
      <w:r w:rsidRPr="00D26083">
        <w:t>r</w:t>
      </w:r>
      <w:r w:rsidR="00765DF5" w:rsidRPr="00D26083">
        <w:t xml:space="preserve">bereitung, eine andere hat die Seniorenpastoral im Fokus. </w:t>
      </w:r>
      <w:r w:rsidR="00967FFD" w:rsidRPr="00D26083">
        <w:t>Das sind aber nur bescheidene Vorschläge.</w:t>
      </w:r>
    </w:p>
    <w:p w14:paraId="768C4894" w14:textId="58B55AE5" w:rsidR="00765DF5" w:rsidRPr="00977304" w:rsidRDefault="00765DF5" w:rsidP="00C52897">
      <w:pPr>
        <w:rPr>
          <w:i/>
          <w:iCs/>
        </w:rPr>
      </w:pPr>
      <w:r w:rsidRPr="00977304">
        <w:rPr>
          <w:i/>
          <w:iCs/>
        </w:rPr>
        <w:t xml:space="preserve">Im Buch legen Sie kein </w:t>
      </w:r>
      <w:r w:rsidR="00977304">
        <w:rPr>
          <w:i/>
          <w:iCs/>
        </w:rPr>
        <w:t xml:space="preserve">klares </w:t>
      </w:r>
      <w:r w:rsidRPr="00977304">
        <w:rPr>
          <w:i/>
          <w:iCs/>
        </w:rPr>
        <w:t>Plädoyer für das Frauenpriestertum ab. Warum nicht?</w:t>
      </w:r>
    </w:p>
    <w:p w14:paraId="02A01A34" w14:textId="69D40C92" w:rsidR="007F05C2" w:rsidRPr="00D26083" w:rsidRDefault="00765DF5" w:rsidP="00D26083">
      <w:proofErr w:type="spellStart"/>
      <w:r w:rsidRPr="00D26083">
        <w:t>Betticher</w:t>
      </w:r>
      <w:proofErr w:type="spellEnd"/>
      <w:r w:rsidRPr="00D26083">
        <w:t xml:space="preserve">: </w:t>
      </w:r>
      <w:r w:rsidR="007F05C2" w:rsidRPr="00D26083">
        <w:t xml:space="preserve">Mir geht es </w:t>
      </w:r>
      <w:r w:rsidR="00977304" w:rsidRPr="00D26083">
        <w:t>darum</w:t>
      </w:r>
      <w:r w:rsidR="007F05C2" w:rsidRPr="00D26083">
        <w:t xml:space="preserve">, </w:t>
      </w:r>
      <w:r w:rsidR="00977304" w:rsidRPr="00D26083">
        <w:t xml:space="preserve">die Ämterfrage von </w:t>
      </w:r>
      <w:r w:rsidR="007F05C2" w:rsidRPr="00D26083">
        <w:t>Kleriker</w:t>
      </w:r>
      <w:r w:rsidR="008246E6" w:rsidRPr="00D26083">
        <w:t>n</w:t>
      </w:r>
      <w:r w:rsidR="00977304" w:rsidRPr="00D26083">
        <w:t xml:space="preserve"> </w:t>
      </w:r>
      <w:r w:rsidR="007F05C2" w:rsidRPr="00D26083">
        <w:t xml:space="preserve">und Laien anders zu denken. </w:t>
      </w:r>
      <w:r w:rsidR="00EC5462" w:rsidRPr="00D26083">
        <w:t xml:space="preserve">Es geht mir nicht um die Frage von Frau oder Mann. Mir geht es um das Charisma. Wenn eine </w:t>
      </w:r>
      <w:r w:rsidR="00967FFD" w:rsidRPr="00D26083">
        <w:t>Person</w:t>
      </w:r>
      <w:r w:rsidR="00EC5462" w:rsidRPr="00D26083">
        <w:t xml:space="preserve"> das entsprechende Charisma hat, sollte sie zu</w:t>
      </w:r>
      <w:r w:rsidR="00967FFD" w:rsidRPr="00D26083">
        <w:t xml:space="preserve"> einem gewissen Dienst</w:t>
      </w:r>
      <w:r w:rsidR="00EC5462" w:rsidRPr="00D26083">
        <w:t xml:space="preserve"> geweiht werden. Wir sollten unseren Fokus auf </w:t>
      </w:r>
      <w:r w:rsidR="007F05C2" w:rsidRPr="00D26083">
        <w:t xml:space="preserve">Dienste und Sendungen </w:t>
      </w:r>
      <w:r w:rsidR="00EC5462" w:rsidRPr="00D26083">
        <w:t>richten</w:t>
      </w:r>
      <w:r w:rsidR="007F05C2" w:rsidRPr="00D26083">
        <w:t xml:space="preserve">. Frauen </w:t>
      </w:r>
      <w:r w:rsidR="00EC5462" w:rsidRPr="00D26083">
        <w:t xml:space="preserve">und </w:t>
      </w:r>
      <w:r w:rsidR="007F05C2" w:rsidRPr="00D26083">
        <w:t>Männer</w:t>
      </w:r>
      <w:r w:rsidR="00EC5462" w:rsidRPr="00D26083">
        <w:t xml:space="preserve"> sollten </w:t>
      </w:r>
      <w:r w:rsidR="007F05C2" w:rsidRPr="00D26083">
        <w:t>zum Dienst an der Caritas, der Katechese, der Krankenpflege oder der Leitung einer Pfarrei geweiht werden</w:t>
      </w:r>
      <w:r w:rsidR="00967FFD" w:rsidRPr="00D26083">
        <w:t xml:space="preserve"> können</w:t>
      </w:r>
      <w:r w:rsidR="007F05C2" w:rsidRPr="00D26083">
        <w:t>.</w:t>
      </w:r>
      <w:r w:rsidR="004161C5" w:rsidRPr="00D26083">
        <w:t xml:space="preserve"> Das alles kann aber nur von einer Weltsynode oder einem Konzil beschlossen w</w:t>
      </w:r>
      <w:r w:rsidR="00D26083">
        <w:t>e</w:t>
      </w:r>
      <w:r w:rsidR="004161C5" w:rsidRPr="00D26083">
        <w:t>rden.</w:t>
      </w:r>
    </w:p>
    <w:p w14:paraId="38ECE053" w14:textId="51561C75" w:rsidR="007F05C2" w:rsidRPr="00977304" w:rsidRDefault="00D26083" w:rsidP="00C52897">
      <w:pPr>
        <w:rPr>
          <w:i/>
          <w:iCs/>
        </w:rPr>
      </w:pPr>
      <w:r>
        <w:rPr>
          <w:i/>
          <w:iCs/>
        </w:rPr>
        <w:t xml:space="preserve">Wenn Sie von </w:t>
      </w:r>
      <w:r w:rsidR="007F05C2" w:rsidRPr="00977304">
        <w:rPr>
          <w:i/>
          <w:iCs/>
        </w:rPr>
        <w:t>Sendung</w:t>
      </w:r>
      <w:r>
        <w:rPr>
          <w:i/>
          <w:iCs/>
        </w:rPr>
        <w:t xml:space="preserve">en sprechen: </w:t>
      </w:r>
      <w:r w:rsidR="007F05C2" w:rsidRPr="00977304">
        <w:rPr>
          <w:i/>
          <w:iCs/>
        </w:rPr>
        <w:t xml:space="preserve">Teilen Sie die Anliegen der </w:t>
      </w:r>
      <w:proofErr w:type="spellStart"/>
      <w:r w:rsidR="007F05C2" w:rsidRPr="00977304">
        <w:rPr>
          <w:i/>
          <w:iCs/>
        </w:rPr>
        <w:t>Junia</w:t>
      </w:r>
      <w:proofErr w:type="spellEnd"/>
      <w:r w:rsidR="007F05C2" w:rsidRPr="00977304">
        <w:rPr>
          <w:i/>
          <w:iCs/>
        </w:rPr>
        <w:t>-Initiative?</w:t>
      </w:r>
    </w:p>
    <w:p w14:paraId="4635DFB0" w14:textId="1C3C7521" w:rsidR="00EC5462" w:rsidRPr="00D26083" w:rsidRDefault="00977304" w:rsidP="00D26083">
      <w:proofErr w:type="spellStart"/>
      <w:r w:rsidRPr="00D26083">
        <w:t>Betticher</w:t>
      </w:r>
      <w:proofErr w:type="spellEnd"/>
      <w:r w:rsidRPr="00D26083">
        <w:t xml:space="preserve">: </w:t>
      </w:r>
      <w:r w:rsidR="007F05C2" w:rsidRPr="00D26083">
        <w:t>Ja. Aber die Anliegen gehen mir nicht weit genug. Ich wäre viel radikaler.</w:t>
      </w:r>
      <w:r w:rsidR="00EC5462" w:rsidRPr="00D26083">
        <w:t xml:space="preserve"> Und ich finde es nicht optimal, dass es weitgehend eine Frauenbewegung bleibt. Wir müssen alle zusammen die </w:t>
      </w:r>
      <w:r w:rsidR="00EC5462" w:rsidRPr="00D26083">
        <w:lastRenderedPageBreak/>
        <w:t>Kirche verändern.</w:t>
      </w:r>
      <w:r w:rsidR="00E350B1" w:rsidRPr="00D26083">
        <w:t xml:space="preserve"> Immer aber in der Einheit der Kirche. Das ist für mich wesentlich.</w:t>
      </w:r>
      <w:r w:rsidR="00D26083">
        <w:t xml:space="preserve"> Deswegen träume ich auch von einem Dritten Vatikanischen Konzil.</w:t>
      </w:r>
    </w:p>
    <w:p w14:paraId="69EFE34C" w14:textId="13148110" w:rsidR="005A0B1D" w:rsidRPr="00977304" w:rsidRDefault="005A0B1D" w:rsidP="006B4F23">
      <w:pPr>
        <w:rPr>
          <w:i/>
          <w:iCs/>
        </w:rPr>
      </w:pPr>
      <w:r w:rsidRPr="00977304">
        <w:rPr>
          <w:i/>
          <w:iCs/>
        </w:rPr>
        <w:t>Am 17. Oktober beginnt in der Schweiz der synodale Prozess. Was bedeutet das für Ihre Pfarrei?</w:t>
      </w:r>
    </w:p>
    <w:p w14:paraId="4E0D82AB" w14:textId="65EED986" w:rsidR="00EC5462" w:rsidRPr="00D26083" w:rsidRDefault="00977304" w:rsidP="00D26083">
      <w:proofErr w:type="spellStart"/>
      <w:r w:rsidRPr="00D26083">
        <w:t>Betticher</w:t>
      </w:r>
      <w:proofErr w:type="spellEnd"/>
      <w:r w:rsidRPr="00D26083">
        <w:t xml:space="preserve">: </w:t>
      </w:r>
      <w:r w:rsidR="005A0B1D" w:rsidRPr="00D26083">
        <w:t xml:space="preserve">Vor fünf Jahren haben wir in der Pfarrei eine Synode durchgeführt. Es war klar: Wir reden über alles. Nicht der Pfarrer bestimmt, sondern </w:t>
      </w:r>
      <w:r w:rsidR="00E350B1" w:rsidRPr="00D26083">
        <w:t xml:space="preserve">wir </w:t>
      </w:r>
      <w:r w:rsidR="00EC5462" w:rsidRPr="00D26083">
        <w:t xml:space="preserve">entwickeln gemeinsam Ziele. </w:t>
      </w:r>
      <w:r w:rsidR="001F619D" w:rsidRPr="00D26083">
        <w:t xml:space="preserve">Damals </w:t>
      </w:r>
      <w:r w:rsidR="005A0B1D" w:rsidRPr="00D26083">
        <w:t xml:space="preserve">kamen </w:t>
      </w:r>
      <w:r w:rsidR="001F619D" w:rsidRPr="00D26083">
        <w:t xml:space="preserve">300 Leute </w:t>
      </w:r>
      <w:r w:rsidR="005A0B1D" w:rsidRPr="00D26083">
        <w:t>zusammen.</w:t>
      </w:r>
      <w:r w:rsidR="00BD2A16" w:rsidRPr="00D26083">
        <w:t xml:space="preserve"> Wir wollen so etwas wieder machen.</w:t>
      </w:r>
    </w:p>
    <w:p w14:paraId="5D9B391B" w14:textId="3A8F8784" w:rsidR="00977304" w:rsidRPr="00EC5462" w:rsidRDefault="00977304" w:rsidP="006B4F23">
      <w:pPr>
        <w:rPr>
          <w:i/>
          <w:iCs/>
        </w:rPr>
      </w:pPr>
      <w:r w:rsidRPr="00EC5462">
        <w:rPr>
          <w:i/>
          <w:iCs/>
        </w:rPr>
        <w:t xml:space="preserve">Bischof Felix </w:t>
      </w:r>
      <w:proofErr w:type="spellStart"/>
      <w:r w:rsidRPr="00EC5462">
        <w:rPr>
          <w:i/>
          <w:iCs/>
        </w:rPr>
        <w:t>Gmür</w:t>
      </w:r>
      <w:proofErr w:type="spellEnd"/>
      <w:r w:rsidRPr="00EC5462">
        <w:rPr>
          <w:i/>
          <w:iCs/>
        </w:rPr>
        <w:t xml:space="preserve"> sucht einen Weihbischof – am besten einen frankophonen. Sie sind bilingual. Interesse?</w:t>
      </w:r>
    </w:p>
    <w:p w14:paraId="261DB202" w14:textId="16B5DE54" w:rsidR="005A0B1D" w:rsidRPr="005A0B1D" w:rsidRDefault="00977304" w:rsidP="006B4F23">
      <w:r>
        <w:t xml:space="preserve">Betticher: </w:t>
      </w:r>
      <w:r w:rsidR="005A0B1D" w:rsidRPr="005A0B1D">
        <w:t>Ich wünsche niemandem das Bischofsamt.</w:t>
      </w:r>
    </w:p>
    <w:p w14:paraId="017637F0" w14:textId="28FCA3F1" w:rsidR="005A0B1D" w:rsidRPr="00EC5462" w:rsidRDefault="005A0B1D" w:rsidP="00967FFD">
      <w:pPr>
        <w:tabs>
          <w:tab w:val="left" w:pos="7740"/>
        </w:tabs>
        <w:rPr>
          <w:i/>
          <w:iCs/>
        </w:rPr>
      </w:pPr>
      <w:r w:rsidRPr="00EC5462">
        <w:rPr>
          <w:i/>
          <w:iCs/>
        </w:rPr>
        <w:t>Warum nicht?</w:t>
      </w:r>
    </w:p>
    <w:p w14:paraId="4015869A" w14:textId="256A45E5" w:rsidR="005A0B1D" w:rsidRPr="00D26083" w:rsidRDefault="00977304" w:rsidP="008246E6">
      <w:proofErr w:type="spellStart"/>
      <w:r w:rsidRPr="00D26083">
        <w:t>Betticher</w:t>
      </w:r>
      <w:proofErr w:type="spellEnd"/>
      <w:r w:rsidRPr="00D26083">
        <w:t xml:space="preserve">: </w:t>
      </w:r>
      <w:r w:rsidR="005A0B1D" w:rsidRPr="00D26083">
        <w:t xml:space="preserve">Das Amt </w:t>
      </w:r>
      <w:r w:rsidR="001C5B72" w:rsidRPr="00D26083">
        <w:t>kann viel Leid mit sich bringen.</w:t>
      </w:r>
      <w:r w:rsidR="005A0B1D" w:rsidRPr="00D26083">
        <w:t xml:space="preserve"> Ich habe es bei Bischof </w:t>
      </w:r>
      <w:proofErr w:type="spellStart"/>
      <w:r w:rsidR="005A0B1D" w:rsidRPr="00D26083">
        <w:t>Genoud</w:t>
      </w:r>
      <w:proofErr w:type="spellEnd"/>
      <w:r w:rsidR="005A0B1D" w:rsidRPr="00D26083">
        <w:t xml:space="preserve"> aus nächster Nähe gesehen. </w:t>
      </w:r>
      <w:r w:rsidR="005A0B1D" w:rsidRPr="008246E6">
        <w:t>Sie haben den ganzen Tag nur mit Problemen zu tun</w:t>
      </w:r>
      <w:r w:rsidR="008246E6" w:rsidRPr="008246E6">
        <w:t xml:space="preserve">. </w:t>
      </w:r>
      <w:r w:rsidR="001C5B72" w:rsidRPr="008246E6">
        <w:t>Gott sei Dank gibt es ab und zu eine Firmung oder ein</w:t>
      </w:r>
      <w:r w:rsidR="00E350B1">
        <w:t xml:space="preserve">en </w:t>
      </w:r>
      <w:r w:rsidR="001C5B72" w:rsidRPr="008246E6">
        <w:t>andere</w:t>
      </w:r>
      <w:r w:rsidR="00E350B1">
        <w:t>n</w:t>
      </w:r>
      <w:r w:rsidR="001C5B72" w:rsidRPr="008246E6">
        <w:t xml:space="preserve"> Anlass, der Freude bereitet. Aber alles in allem: Bischof </w:t>
      </w:r>
      <w:r w:rsidR="008246E6" w:rsidRPr="008246E6">
        <w:t xml:space="preserve">zu </w:t>
      </w:r>
      <w:r w:rsidR="001C5B72" w:rsidRPr="008246E6">
        <w:t xml:space="preserve">sein ist sehr belastend. </w:t>
      </w:r>
      <w:r w:rsidR="001C5B72" w:rsidRPr="00D26083">
        <w:t>Diesen Eindruck habe ich im Austausch mit vielen Bischöfen gewonnen.</w:t>
      </w:r>
      <w:r w:rsidR="005A0B1D" w:rsidRPr="00D26083">
        <w:t xml:space="preserve"> </w:t>
      </w:r>
    </w:p>
    <w:p w14:paraId="6BDE30D9" w14:textId="06F953E3" w:rsidR="00EC5462" w:rsidRPr="00E350B1" w:rsidRDefault="00EC5462" w:rsidP="00EC5462">
      <w:pPr>
        <w:rPr>
          <w:i/>
          <w:iCs/>
        </w:rPr>
      </w:pPr>
      <w:r w:rsidRPr="00E350B1">
        <w:rPr>
          <w:i/>
          <w:iCs/>
        </w:rPr>
        <w:t xml:space="preserve">Sie </w:t>
      </w:r>
      <w:r w:rsidR="00AD312C">
        <w:rPr>
          <w:i/>
          <w:iCs/>
        </w:rPr>
        <w:t>schreiben</w:t>
      </w:r>
      <w:r w:rsidRPr="00E350B1">
        <w:rPr>
          <w:i/>
          <w:iCs/>
        </w:rPr>
        <w:t>: "Alle müssen heute den Mut haben, die Archive zu öffnen: Bistümer, Ordensgemeinschaften – aber auch die Pfarreien." Hat Ihre Pfarrei den Mut?</w:t>
      </w:r>
    </w:p>
    <w:p w14:paraId="4604D4F7" w14:textId="2BBDE062" w:rsidR="00EC5462" w:rsidRPr="00D26083" w:rsidRDefault="00EC5462" w:rsidP="008246E6">
      <w:proofErr w:type="spellStart"/>
      <w:r w:rsidRPr="00D26083">
        <w:t>Betticher</w:t>
      </w:r>
      <w:proofErr w:type="spellEnd"/>
      <w:r w:rsidRPr="00D26083">
        <w:t xml:space="preserve">: Ja, </w:t>
      </w:r>
      <w:r w:rsidR="001C5B72" w:rsidRPr="00D26083">
        <w:t xml:space="preserve">unser </w:t>
      </w:r>
      <w:r w:rsidRPr="00D26083">
        <w:t xml:space="preserve">Archiv </w:t>
      </w:r>
      <w:r w:rsidR="001C5B72" w:rsidRPr="00D26083">
        <w:t>steht für die Kommission der Bischofskonferenz natürlich offen.</w:t>
      </w:r>
    </w:p>
    <w:p w14:paraId="34664F85" w14:textId="2C4B0521" w:rsidR="00977304" w:rsidRPr="00EC5462" w:rsidRDefault="00977304" w:rsidP="00EC5462">
      <w:pPr>
        <w:rPr>
          <w:i/>
          <w:iCs/>
        </w:rPr>
      </w:pPr>
      <w:r w:rsidRPr="00EC5462">
        <w:rPr>
          <w:i/>
          <w:iCs/>
        </w:rPr>
        <w:t>Und Sie behaupten: "Der einzige Ausweg ist das Teilen von Macht.“</w:t>
      </w:r>
      <w:r w:rsidR="00EC5462">
        <w:rPr>
          <w:i/>
          <w:iCs/>
        </w:rPr>
        <w:t xml:space="preserve"> Wo teilen Sie in Ihrer Pfarrei Bruder Klaus in Bern Macht?</w:t>
      </w:r>
    </w:p>
    <w:p w14:paraId="22C15368" w14:textId="2613DB6C" w:rsidR="00352EDA" w:rsidRDefault="00977304" w:rsidP="008246E6">
      <w:proofErr w:type="spellStart"/>
      <w:r w:rsidRPr="00D26083">
        <w:t>Betticher</w:t>
      </w:r>
      <w:proofErr w:type="spellEnd"/>
      <w:r w:rsidRPr="00D26083">
        <w:t xml:space="preserve">: Ich entscheide nichts im Alleingang. Wir haben jeden </w:t>
      </w:r>
      <w:r w:rsidR="001C5B72" w:rsidRPr="00D26083">
        <w:t>Dienstag</w:t>
      </w:r>
      <w:r w:rsidRPr="00D26083">
        <w:t xml:space="preserve"> Team-Sitzung. </w:t>
      </w:r>
      <w:r w:rsidRPr="008246E6">
        <w:t xml:space="preserve">Die </w:t>
      </w:r>
      <w:proofErr w:type="spellStart"/>
      <w:r w:rsidRPr="008246E6">
        <w:t>moderiere</w:t>
      </w:r>
      <w:proofErr w:type="spellEnd"/>
      <w:r w:rsidRPr="008246E6">
        <w:t xml:space="preserve"> ich – </w:t>
      </w:r>
      <w:proofErr w:type="spellStart"/>
      <w:r w:rsidR="00EC5462" w:rsidRPr="008246E6">
        <w:t>entscheide</w:t>
      </w:r>
      <w:proofErr w:type="spellEnd"/>
      <w:r w:rsidR="00EC5462" w:rsidRPr="008246E6">
        <w:t xml:space="preserve"> </w:t>
      </w:r>
      <w:proofErr w:type="spellStart"/>
      <w:r w:rsidRPr="008246E6">
        <w:t>aber</w:t>
      </w:r>
      <w:proofErr w:type="spellEnd"/>
      <w:r w:rsidRPr="008246E6">
        <w:t xml:space="preserve"> zusammen mit meinem Team.</w:t>
      </w:r>
    </w:p>
    <w:p w14:paraId="0FE14329" w14:textId="77777777" w:rsidR="004C64FF" w:rsidRDefault="004C64FF" w:rsidP="008246E6">
      <w:r>
        <w:t xml:space="preserve">* Nicolas </w:t>
      </w:r>
      <w:proofErr w:type="spellStart"/>
      <w:r>
        <w:t>Betticher</w:t>
      </w:r>
      <w:proofErr w:type="spellEnd"/>
      <w:r>
        <w:t xml:space="preserve"> (60) stammt aus Freiburg und ist Pfarrer von Bruder Klaus in Bern. Er hat eine Karriere mit Höhen und Tiefen erlebt. Nach dem Gymnasium St. Michael in Freiburg studiert er Theologie und </w:t>
      </w:r>
      <w:proofErr w:type="spellStart"/>
      <w:r>
        <w:t>Kircehnrecht</w:t>
      </w:r>
      <w:proofErr w:type="spellEnd"/>
      <w:r>
        <w:t xml:space="preserve"> in Freiburg, </w:t>
      </w:r>
      <w:proofErr w:type="spellStart"/>
      <w:r>
        <w:t>Strassburg</w:t>
      </w:r>
      <w:proofErr w:type="spellEnd"/>
      <w:r>
        <w:t xml:space="preserve"> und Rom. </w:t>
      </w:r>
    </w:p>
    <w:p w14:paraId="0E787987" w14:textId="77777777" w:rsidR="004C64FF" w:rsidRDefault="004C64FF" w:rsidP="004C64FF">
      <w:pPr>
        <w:pStyle w:val="infoblock"/>
      </w:pPr>
      <w:r>
        <w:t xml:space="preserve">Von 1995 bis 2000 war er Sprecher der Schweizer Bischofskonferenz. Danach war der CVP-Politiker ein halbes Jahr Mitarbeiter von Bundesrätin Ruth Metzler. Im Juli 2000 wurde der Laientheologe Kanzler des Bistums Lausanne, Genf und Freiburg. 2007 wurde er zum Priester geweiht und Offizial. 2009 ernannte ihn Bischof Bernard </w:t>
      </w:r>
      <w:proofErr w:type="spellStart"/>
      <w:r>
        <w:t>Genoud</w:t>
      </w:r>
      <w:proofErr w:type="spellEnd"/>
      <w:r>
        <w:t xml:space="preserve"> zum Generalvikar. Nach </w:t>
      </w:r>
      <w:proofErr w:type="spellStart"/>
      <w:r>
        <w:t>Genouds</w:t>
      </w:r>
      <w:proofErr w:type="spellEnd"/>
      <w:r>
        <w:t xml:space="preserve"> Tod begann </w:t>
      </w:r>
      <w:proofErr w:type="spellStart"/>
      <w:r>
        <w:t>Bettichers</w:t>
      </w:r>
      <w:proofErr w:type="spellEnd"/>
      <w:r>
        <w:t xml:space="preserve"> Stern zu sinken. Charles </w:t>
      </w:r>
      <w:proofErr w:type="spellStart"/>
      <w:r>
        <w:t>Morerod</w:t>
      </w:r>
      <w:proofErr w:type="spellEnd"/>
      <w:r>
        <w:t xml:space="preserve"> wollte nicht mit </w:t>
      </w:r>
      <w:proofErr w:type="spellStart"/>
      <w:r>
        <w:t>Betticher</w:t>
      </w:r>
      <w:proofErr w:type="spellEnd"/>
      <w:r>
        <w:t xml:space="preserve"> zusammenarbeiten. </w:t>
      </w:r>
      <w:proofErr w:type="spellStart"/>
      <w:r>
        <w:t>Betticher</w:t>
      </w:r>
      <w:proofErr w:type="spellEnd"/>
      <w:r>
        <w:t xml:space="preserve"> ging nach Bern als Sekretär der Nuntiatur und war als Priester im Pastoralraum Bern tätig. Seit 2015 ist er Pfarrer und Pfarreileiter von Bruder Klaus in Bern. Seit Ende 2020 ist er im Bistum Basel </w:t>
      </w:r>
      <w:proofErr w:type="spellStart"/>
      <w:r>
        <w:t>inkardiniert</w:t>
      </w:r>
      <w:proofErr w:type="spellEnd"/>
      <w:r>
        <w:t>.</w:t>
      </w:r>
    </w:p>
    <w:p w14:paraId="62D57B4D" w14:textId="59A41E6B" w:rsidR="00AD312C" w:rsidRPr="008246E6" w:rsidRDefault="004C64FF" w:rsidP="004C64FF">
      <w:pPr>
        <w:pStyle w:val="bodytext"/>
      </w:pPr>
      <w:r>
        <w:t xml:space="preserve">Sein Buch </w:t>
      </w:r>
      <w:hyperlink r:id="rId9" w:history="1">
        <w:r w:rsidRPr="002C5930">
          <w:rPr>
            <w:rStyle w:val="Hyperlink"/>
          </w:rPr>
          <w:t>„trotz allem. Macht, Mis</w:t>
        </w:r>
        <w:r w:rsidRPr="002C5930">
          <w:rPr>
            <w:rStyle w:val="Hyperlink"/>
          </w:rPr>
          <w:t>s</w:t>
        </w:r>
        <w:r w:rsidRPr="002C5930">
          <w:rPr>
            <w:rStyle w:val="Hyperlink"/>
          </w:rPr>
          <w:t>brauch, Verantwortung in der katholischen Kirche. Selbstreflexion eines Priesters“</w:t>
        </w:r>
      </w:hyperlink>
      <w:r w:rsidRPr="002C5930">
        <w:t xml:space="preserve"> ist</w:t>
      </w:r>
      <w:r>
        <w:t xml:space="preserve"> im „Herausgeber“-Verlag erschienen</w:t>
      </w:r>
      <w:r>
        <w:t xml:space="preserve"> und kostet 26 Franken.</w:t>
      </w:r>
    </w:p>
    <w:sectPr w:rsidR="00AD312C" w:rsidRPr="008246E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5D"/>
    <w:rsid w:val="000B78F2"/>
    <w:rsid w:val="000D5BF4"/>
    <w:rsid w:val="00186FD1"/>
    <w:rsid w:val="001C5B72"/>
    <w:rsid w:val="001F3B4E"/>
    <w:rsid w:val="001F619D"/>
    <w:rsid w:val="002A3EED"/>
    <w:rsid w:val="002E08FA"/>
    <w:rsid w:val="00352EDA"/>
    <w:rsid w:val="004161C5"/>
    <w:rsid w:val="004C64FF"/>
    <w:rsid w:val="0054373F"/>
    <w:rsid w:val="005A0B1D"/>
    <w:rsid w:val="00614CC4"/>
    <w:rsid w:val="00644744"/>
    <w:rsid w:val="006B4F23"/>
    <w:rsid w:val="00746052"/>
    <w:rsid w:val="00765DF5"/>
    <w:rsid w:val="007F05C2"/>
    <w:rsid w:val="008246E6"/>
    <w:rsid w:val="008A3AAA"/>
    <w:rsid w:val="008D4D13"/>
    <w:rsid w:val="00967FFD"/>
    <w:rsid w:val="00977304"/>
    <w:rsid w:val="00A44FFC"/>
    <w:rsid w:val="00AD312C"/>
    <w:rsid w:val="00BB2655"/>
    <w:rsid w:val="00BD2A16"/>
    <w:rsid w:val="00BD2D8C"/>
    <w:rsid w:val="00BE0EB2"/>
    <w:rsid w:val="00C52897"/>
    <w:rsid w:val="00D16932"/>
    <w:rsid w:val="00D26083"/>
    <w:rsid w:val="00D853BF"/>
    <w:rsid w:val="00DB152D"/>
    <w:rsid w:val="00E350B1"/>
    <w:rsid w:val="00EC5462"/>
    <w:rsid w:val="00F73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6DDC"/>
  <w15:docId w15:val="{7F87C2CF-EE02-084E-A564-23E2C6ED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083"/>
    <w:rPr>
      <w:rFonts w:ascii="Times New Roman" w:hAnsi="Times New Roman" w:cs="Times New Roma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B4F23"/>
    <w:pPr>
      <w:spacing w:before="100" w:beforeAutospacing="1" w:after="100" w:afterAutospacing="1"/>
    </w:pPr>
    <w:rPr>
      <w:lang w:val="de-CH" w:eastAsia="de-CH"/>
    </w:rPr>
  </w:style>
  <w:style w:type="character" w:styleId="Hyperlink">
    <w:name w:val="Hyperlink"/>
    <w:basedOn w:val="Absatz-Standardschriftart"/>
    <w:uiPriority w:val="99"/>
    <w:unhideWhenUsed/>
    <w:rsid w:val="006B4F23"/>
    <w:rPr>
      <w:color w:val="0563C1" w:themeColor="hyperlink"/>
      <w:u w:val="single"/>
    </w:rPr>
  </w:style>
  <w:style w:type="character" w:styleId="NichtaufgelsteErwhnung">
    <w:name w:val="Unresolved Mention"/>
    <w:basedOn w:val="Absatz-Standardschriftart"/>
    <w:uiPriority w:val="99"/>
    <w:semiHidden/>
    <w:unhideWhenUsed/>
    <w:rsid w:val="00BD2A16"/>
    <w:rPr>
      <w:color w:val="605E5C"/>
      <w:shd w:val="clear" w:color="auto" w:fill="E1DFDD"/>
    </w:rPr>
  </w:style>
  <w:style w:type="character" w:customStyle="1" w:styleId="ilfuvd">
    <w:name w:val="ilfuvd"/>
    <w:basedOn w:val="Absatz-Standardschriftart"/>
    <w:rsid w:val="00D26083"/>
  </w:style>
  <w:style w:type="paragraph" w:styleId="Listenabsatz">
    <w:name w:val="List Paragraph"/>
    <w:basedOn w:val="Standard"/>
    <w:uiPriority w:val="34"/>
    <w:qFormat/>
    <w:rsid w:val="004C64FF"/>
    <w:pPr>
      <w:ind w:left="720"/>
      <w:contextualSpacing/>
    </w:pPr>
  </w:style>
  <w:style w:type="paragraph" w:customStyle="1" w:styleId="infoblock">
    <w:name w:val="infoblock"/>
    <w:basedOn w:val="Standard"/>
    <w:rsid w:val="004C64FF"/>
    <w:pPr>
      <w:spacing w:before="100" w:beforeAutospacing="1" w:after="100" w:afterAutospacing="1"/>
    </w:pPr>
  </w:style>
  <w:style w:type="paragraph" w:customStyle="1" w:styleId="bodytext">
    <w:name w:val="bodytext"/>
    <w:basedOn w:val="Standard"/>
    <w:rsid w:val="004C6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151158">
      <w:bodyDiv w:val="1"/>
      <w:marLeft w:val="0"/>
      <w:marRight w:val="0"/>
      <w:marTop w:val="0"/>
      <w:marBottom w:val="0"/>
      <w:divBdr>
        <w:top w:val="none" w:sz="0" w:space="0" w:color="auto"/>
        <w:left w:val="none" w:sz="0" w:space="0" w:color="auto"/>
        <w:bottom w:val="none" w:sz="0" w:space="0" w:color="auto"/>
        <w:right w:val="none" w:sz="0" w:space="0" w:color="auto"/>
      </w:divBdr>
    </w:div>
    <w:div w:id="983310927">
      <w:bodyDiv w:val="1"/>
      <w:marLeft w:val="0"/>
      <w:marRight w:val="0"/>
      <w:marTop w:val="0"/>
      <w:marBottom w:val="0"/>
      <w:divBdr>
        <w:top w:val="none" w:sz="0" w:space="0" w:color="auto"/>
        <w:left w:val="none" w:sz="0" w:space="0" w:color="auto"/>
        <w:bottom w:val="none" w:sz="0" w:space="0" w:color="auto"/>
        <w:right w:val="none" w:sz="0" w:space="0" w:color="auto"/>
      </w:divBdr>
    </w:div>
    <w:div w:id="1105690237">
      <w:bodyDiv w:val="1"/>
      <w:marLeft w:val="0"/>
      <w:marRight w:val="0"/>
      <w:marTop w:val="0"/>
      <w:marBottom w:val="0"/>
      <w:divBdr>
        <w:top w:val="none" w:sz="0" w:space="0" w:color="auto"/>
        <w:left w:val="none" w:sz="0" w:space="0" w:color="auto"/>
        <w:bottom w:val="none" w:sz="0" w:space="0" w:color="auto"/>
        <w:right w:val="none" w:sz="0" w:space="0" w:color="auto"/>
      </w:divBdr>
    </w:div>
    <w:div w:id="120390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cese-lgf.ch/wp-content/uploads/2021/06/20210623_compte-rendu-CPy.pdf" TargetMode="External"/><Relationship Id="rId3" Type="http://schemas.openxmlformats.org/officeDocument/2006/relationships/webSettings" Target="webSettings.xml"/><Relationship Id="rId7" Type="http://schemas.openxmlformats.org/officeDocument/2006/relationships/hyperlink" Target="https://www.kath.ch/newsd/priester-heiratet-auf-dem-sterbebett-seine-langjaehrige-freund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ch/newsd/asal-steger-landeskirchen-sollen-fuer-missbrauchs-studie-archive-oeffnen/" TargetMode="External"/><Relationship Id="rId11" Type="http://schemas.openxmlformats.org/officeDocument/2006/relationships/theme" Target="theme/theme1.xml"/><Relationship Id="rId5" Type="http://schemas.openxmlformats.org/officeDocument/2006/relationships/hyperlink" Target="https://www.kath.ch/newsd/bischof-joseph-bonnemain-im-herbst-gibts-gruenes-licht-fuer-die-missbrauchs-studie/" TargetMode="External"/><Relationship Id="rId10" Type="http://schemas.openxmlformats.org/officeDocument/2006/relationships/fontTable" Target="fontTable.xml"/><Relationship Id="rId4" Type="http://schemas.openxmlformats.org/officeDocument/2006/relationships/hyperlink" Target="https://www.kath.ch/newsd/frochaux-affaere-ich-musste-weinen/" TargetMode="External"/><Relationship Id="rId9" Type="http://schemas.openxmlformats.org/officeDocument/2006/relationships/hyperlink" Target="https://www.herausgeber.ch/product-page/trotz-alle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12993</Characters>
  <Application>Microsoft Office Word</Application>
  <DocSecurity>0</DocSecurity>
  <Lines>213</Lines>
  <Paragraphs>86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Betticher</dc:creator>
  <cp:lastModifiedBy>Raphael Rauch</cp:lastModifiedBy>
  <cp:revision>5</cp:revision>
  <cp:lastPrinted>2021-07-16T05:35:00Z</cp:lastPrinted>
  <dcterms:created xsi:type="dcterms:W3CDTF">2021-07-16T10:51:00Z</dcterms:created>
  <dcterms:modified xsi:type="dcterms:W3CDTF">2021-07-16T11:01:00Z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