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1106" w14:textId="720CC706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vom </w:t>
      </w:r>
      <w:r w:rsidR="0065286D">
        <w:rPr>
          <w:rFonts w:asciiTheme="minorHAnsi" w:hAnsiTheme="minorHAnsi" w:cstheme="minorHAnsi"/>
          <w:lang w:val="de-DE"/>
        </w:rPr>
        <w:t>2. Oktober</w:t>
      </w:r>
      <w:r w:rsidR="00784D76">
        <w:rPr>
          <w:rFonts w:asciiTheme="minorHAnsi" w:hAnsiTheme="minorHAnsi" w:cstheme="minorHAnsi"/>
          <w:lang w:val="de-DE"/>
        </w:rPr>
        <w:t xml:space="preserve"> 2019</w:t>
      </w:r>
    </w:p>
    <w:p w14:paraId="1A4AD2CC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438597C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771B911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7991DBA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1DBFE415" w14:textId="77777777" w:rsidR="008E4E11" w:rsidRDefault="008E4E11" w:rsidP="009740A5">
      <w:pPr>
        <w:rPr>
          <w:rFonts w:asciiTheme="minorHAnsi" w:hAnsiTheme="minorHAnsi" w:cstheme="minorHAnsi"/>
          <w:b/>
          <w:bCs/>
          <w:lang w:val="de-DE"/>
        </w:rPr>
      </w:pPr>
    </w:p>
    <w:p w14:paraId="21D3B3F4" w14:textId="77777777" w:rsidR="0060137D" w:rsidRDefault="0060137D" w:rsidP="009740A5">
      <w:pPr>
        <w:rPr>
          <w:rFonts w:asciiTheme="minorHAnsi" w:hAnsiTheme="minorHAnsi" w:cstheme="minorHAnsi"/>
          <w:b/>
          <w:lang w:val="de-DE"/>
        </w:rPr>
      </w:pPr>
    </w:p>
    <w:p w14:paraId="61A21510" w14:textId="77777777" w:rsidR="009740A5" w:rsidRPr="006751B9" w:rsidRDefault="009740A5" w:rsidP="009740A5">
      <w:pPr>
        <w:rPr>
          <w:rFonts w:asciiTheme="minorHAnsi" w:hAnsiTheme="minorHAnsi" w:cstheme="minorHAnsi"/>
          <w:b/>
          <w:bCs/>
          <w:lang w:val="de-DE"/>
        </w:rPr>
      </w:pPr>
      <w:r w:rsidRPr="006751B9">
        <w:rPr>
          <w:rFonts w:asciiTheme="minorHAnsi" w:hAnsiTheme="minorHAnsi" w:cstheme="minorHAnsi"/>
          <w:b/>
          <w:bCs/>
          <w:lang w:val="de-DE"/>
        </w:rPr>
        <w:t>Bibliotheken im digitalen Zeitalter</w:t>
      </w:r>
    </w:p>
    <w:p w14:paraId="348761E5" w14:textId="60C4F6F3" w:rsidR="009740A5" w:rsidRPr="006751B9" w:rsidRDefault="0065286D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(Versand am 2. Oktober, Online-Sperrfrist bis 16. Oktober)</w:t>
      </w:r>
    </w:p>
    <w:p w14:paraId="479DE273" w14:textId="77777777" w:rsidR="00BE4497" w:rsidRDefault="00BE4497" w:rsidP="009740A5">
      <w:pPr>
        <w:rPr>
          <w:rFonts w:asciiTheme="minorHAnsi" w:hAnsiTheme="minorHAnsi" w:cstheme="minorHAnsi"/>
          <w:lang w:val="de-DE"/>
        </w:rPr>
      </w:pPr>
    </w:p>
    <w:p w14:paraId="0A1EFC3B" w14:textId="7F42A8C8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Weltmissionsmonat Oktober</w:t>
      </w:r>
      <w:r w:rsidRPr="00EA1E1C">
        <w:rPr>
          <w:rFonts w:asciiTheme="minorHAnsi" w:hAnsiTheme="minorHAnsi" w:cstheme="minorHAnsi"/>
          <w:lang w:val="de-DE"/>
        </w:rPr>
        <w:t xml:space="preserve"> </w:t>
      </w:r>
    </w:p>
    <w:p w14:paraId="3B51FF10" w14:textId="3D87C884" w:rsidR="0065286D" w:rsidRDefault="0065286D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Fünf Gastbeiträge zum Begriff "Mission" werden im Verlauf des Monats Oktober publiziert.</w:t>
      </w:r>
    </w:p>
    <w:p w14:paraId="2F89FAC4" w14:textId="5D2BCD14" w:rsidR="0065286D" w:rsidRDefault="0065286D" w:rsidP="0065286D">
      <w:pPr>
        <w:pStyle w:val="NurText"/>
      </w:pPr>
      <w:r>
        <w:rPr>
          <w:rFonts w:asciiTheme="minorHAnsi" w:hAnsiTheme="minorHAnsi" w:cstheme="minorHAnsi"/>
          <w:lang w:val="de-DE"/>
        </w:rPr>
        <w:t>Autor/</w:t>
      </w:r>
      <w:proofErr w:type="spellStart"/>
      <w:r>
        <w:rPr>
          <w:rFonts w:asciiTheme="minorHAnsi" w:hAnsiTheme="minorHAnsi" w:cstheme="minorHAnsi"/>
          <w:lang w:val="de-DE"/>
        </w:rPr>
        <w:t>inn</w:t>
      </w:r>
      <w:proofErr w:type="spellEnd"/>
      <w:r>
        <w:rPr>
          <w:rFonts w:asciiTheme="minorHAnsi" w:hAnsiTheme="minorHAnsi" w:cstheme="minorHAnsi"/>
          <w:lang w:val="de-DE"/>
        </w:rPr>
        <w:t xml:space="preserve">/en: Urban Federer (Erstunterzeichner Mission Manifest), </w:t>
      </w:r>
      <w:proofErr w:type="spellStart"/>
      <w:r>
        <w:t>Sabeena</w:t>
      </w:r>
      <w:proofErr w:type="spellEnd"/>
      <w:r>
        <w:t xml:space="preserve"> </w:t>
      </w:r>
      <w:proofErr w:type="spellStart"/>
      <w:r>
        <w:t>Pattaru</w:t>
      </w:r>
      <w:proofErr w:type="spellEnd"/>
      <w:r>
        <w:t xml:space="preserve"> (Anima </w:t>
      </w:r>
      <w:proofErr w:type="spellStart"/>
      <w:r>
        <w:t>una</w:t>
      </w:r>
      <w:proofErr w:type="spellEnd"/>
      <w:r>
        <w:t xml:space="preserve">/Mission Schweiz), Generalkapitel der Bethlehem Mission Immensee, Urban Fink (Inländische Mission), Werner Gallati, Missionsprokura der Kapuziner. </w:t>
      </w:r>
    </w:p>
    <w:p w14:paraId="21052366" w14:textId="77777777" w:rsidR="0065286D" w:rsidRDefault="0065286D" w:rsidP="0065286D">
      <w:pPr>
        <w:pStyle w:val="NurText"/>
      </w:pPr>
    </w:p>
    <w:p w14:paraId="0D66981B" w14:textId="3D5DD1D1" w:rsidR="0065286D" w:rsidRDefault="0065286D" w:rsidP="009740A5">
      <w:pPr>
        <w:rPr>
          <w:rFonts w:asciiTheme="minorHAnsi" w:hAnsiTheme="minorHAnsi" w:cstheme="minorHAnsi"/>
          <w:lang w:val="de-DE"/>
        </w:rPr>
      </w:pPr>
    </w:p>
    <w:p w14:paraId="6740A362" w14:textId="77777777" w:rsidR="0054247C" w:rsidRPr="009740A5" w:rsidRDefault="0054247C" w:rsidP="0054247C">
      <w:pPr>
        <w:rPr>
          <w:rFonts w:asciiTheme="minorHAnsi" w:hAnsiTheme="minorHAnsi" w:cstheme="minorHAnsi"/>
          <w:b/>
          <w:bCs/>
        </w:rPr>
      </w:pPr>
      <w:r w:rsidRPr="009740A5">
        <w:rPr>
          <w:rFonts w:asciiTheme="minorHAnsi" w:hAnsiTheme="minorHAnsi" w:cstheme="minorHAnsi"/>
          <w:b/>
          <w:bCs/>
        </w:rPr>
        <w:t xml:space="preserve">Voices </w:t>
      </w:r>
      <w:proofErr w:type="spellStart"/>
      <w:r w:rsidRPr="009740A5">
        <w:rPr>
          <w:rFonts w:asciiTheme="minorHAnsi" w:hAnsiTheme="minorHAnsi" w:cstheme="minorHAnsi"/>
          <w:b/>
          <w:bCs/>
        </w:rPr>
        <w:t>of</w:t>
      </w:r>
      <w:proofErr w:type="spellEnd"/>
      <w:r w:rsidRPr="00974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740A5">
        <w:rPr>
          <w:rFonts w:asciiTheme="minorHAnsi" w:hAnsiTheme="minorHAnsi" w:cstheme="minorHAnsi"/>
          <w:b/>
          <w:bCs/>
        </w:rPr>
        <w:t>faith</w:t>
      </w:r>
      <w:proofErr w:type="spellEnd"/>
      <w:r w:rsidRPr="009740A5">
        <w:rPr>
          <w:rFonts w:asciiTheme="minorHAnsi" w:hAnsiTheme="minorHAnsi" w:cstheme="minorHAnsi"/>
          <w:b/>
          <w:bCs/>
        </w:rPr>
        <w:t xml:space="preserve"> mit Irene Gassmann und Felix Gmür am 3. Oktober</w:t>
      </w:r>
    </w:p>
    <w:p w14:paraId="35C8E72E" w14:textId="77777777" w:rsidR="0054247C" w:rsidRDefault="0054247C" w:rsidP="0054247C">
      <w:pPr>
        <w:rPr>
          <w:rFonts w:asciiTheme="minorHAnsi" w:hAnsiTheme="minorHAnsi" w:cstheme="minorHAnsi"/>
          <w:lang w:val="de-DE"/>
        </w:rPr>
      </w:pPr>
      <w:r w:rsidRPr="00963D72">
        <w:rPr>
          <w:rFonts w:asciiTheme="minorHAnsi" w:hAnsiTheme="minorHAnsi" w:cstheme="minorHAnsi"/>
          <w:b/>
          <w:bCs/>
          <w:lang w:val="de-DE"/>
        </w:rPr>
        <w:t>Interview mit Priorin Irene Gassmann</w:t>
      </w:r>
      <w:r>
        <w:rPr>
          <w:rFonts w:asciiTheme="minorHAnsi" w:hAnsiTheme="minorHAnsi" w:cstheme="minorHAnsi"/>
          <w:lang w:val="de-DE"/>
        </w:rPr>
        <w:t xml:space="preserve">, Teilnehmerin der Konferenz "Voices </w:t>
      </w:r>
      <w:proofErr w:type="spellStart"/>
      <w:r>
        <w:rPr>
          <w:rFonts w:asciiTheme="minorHAnsi" w:hAnsiTheme="minorHAnsi" w:cstheme="minorHAnsi"/>
          <w:lang w:val="de-DE"/>
        </w:rPr>
        <w:t>of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faith</w:t>
      </w:r>
      <w:proofErr w:type="spellEnd"/>
      <w:r>
        <w:rPr>
          <w:rFonts w:asciiTheme="minorHAnsi" w:hAnsiTheme="minorHAnsi" w:cstheme="minorHAnsi"/>
          <w:lang w:val="de-DE"/>
        </w:rPr>
        <w:t xml:space="preserve">" im Vorfeld der Amazonas-Synode. Publikation 4. Oktober. </w:t>
      </w:r>
    </w:p>
    <w:p w14:paraId="77599DDC" w14:textId="77777777" w:rsidR="0054247C" w:rsidRDefault="0054247C" w:rsidP="0054247C">
      <w:pPr>
        <w:rPr>
          <w:rFonts w:asciiTheme="minorHAnsi" w:hAnsiTheme="minorHAnsi" w:cstheme="minorHAnsi"/>
        </w:rPr>
      </w:pPr>
    </w:p>
    <w:p w14:paraId="4409EC12" w14:textId="77777777" w:rsidR="0054247C" w:rsidRDefault="0054247C" w:rsidP="005424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sind mit den Organisatorinnen und Redner/</w:t>
      </w:r>
      <w:proofErr w:type="spellStart"/>
      <w:r>
        <w:rPr>
          <w:rFonts w:asciiTheme="minorHAnsi" w:hAnsiTheme="minorHAnsi" w:cstheme="minorHAnsi"/>
        </w:rPr>
        <w:t>inn</w:t>
      </w:r>
      <w:proofErr w:type="spellEnd"/>
      <w:r>
        <w:rPr>
          <w:rFonts w:asciiTheme="minorHAnsi" w:hAnsiTheme="minorHAnsi" w:cstheme="minorHAnsi"/>
        </w:rPr>
        <w:t xml:space="preserve">/en in Kontakt und werden zeitnah über das Treffen in Rom berichten. </w:t>
      </w:r>
    </w:p>
    <w:p w14:paraId="4BB23EC9" w14:textId="77777777" w:rsidR="0054247C" w:rsidRDefault="0054247C" w:rsidP="0054247C">
      <w:pPr>
        <w:rPr>
          <w:rFonts w:asciiTheme="minorHAnsi" w:hAnsiTheme="minorHAnsi" w:cstheme="minorHAnsi"/>
        </w:rPr>
      </w:pPr>
    </w:p>
    <w:p w14:paraId="53470967" w14:textId="77777777" w:rsidR="0054247C" w:rsidRDefault="0054247C" w:rsidP="009740A5">
      <w:pPr>
        <w:rPr>
          <w:rFonts w:asciiTheme="minorHAnsi" w:hAnsiTheme="minorHAnsi" w:cstheme="minorHAnsi"/>
          <w:lang w:val="de-DE"/>
        </w:rPr>
      </w:pPr>
    </w:p>
    <w:p w14:paraId="64F0C56D" w14:textId="0A08D28E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Amazonas-Synode</w:t>
      </w:r>
      <w:r w:rsidRPr="00EA1E1C">
        <w:rPr>
          <w:rFonts w:asciiTheme="minorHAnsi" w:hAnsiTheme="minorHAnsi" w:cstheme="minorHAnsi"/>
          <w:lang w:val="de-DE"/>
        </w:rPr>
        <w:t xml:space="preserve"> (6.-27. Oktober im Vatikan) </w:t>
      </w:r>
    </w:p>
    <w:p w14:paraId="0F82394D" w14:textId="1C61E855" w:rsidR="0065286D" w:rsidRDefault="0065286D" w:rsidP="009740A5">
      <w:pPr>
        <w:rPr>
          <w:rFonts w:asciiTheme="minorHAnsi" w:hAnsiTheme="minorHAnsi" w:cstheme="minorHAnsi"/>
          <w:lang w:val="de-DE"/>
        </w:rPr>
      </w:pPr>
      <w:r w:rsidRPr="00963D72">
        <w:rPr>
          <w:rFonts w:asciiTheme="minorHAnsi" w:hAnsiTheme="minorHAnsi" w:cstheme="minorHAnsi"/>
          <w:b/>
          <w:bCs/>
          <w:lang w:val="de-DE"/>
        </w:rPr>
        <w:t>Interview mit Bernd Nilles</w:t>
      </w:r>
      <w:r>
        <w:rPr>
          <w:rFonts w:asciiTheme="minorHAnsi" w:hAnsiTheme="minorHAnsi" w:cstheme="minorHAnsi"/>
          <w:lang w:val="de-DE"/>
        </w:rPr>
        <w:t xml:space="preserve">, Geschäftsführer Fastenopfer, zum Arbeitspapier der Amazonas-Synode. Publikation voraussichtlich </w:t>
      </w:r>
      <w:r w:rsidR="00963D72">
        <w:rPr>
          <w:rFonts w:asciiTheme="minorHAnsi" w:hAnsiTheme="minorHAnsi" w:cstheme="minorHAnsi"/>
          <w:lang w:val="de-DE"/>
        </w:rPr>
        <w:t>4. Oktober</w:t>
      </w:r>
    </w:p>
    <w:p w14:paraId="28017738" w14:textId="7D4CA437" w:rsidR="00020F4F" w:rsidRDefault="00020F4F" w:rsidP="009740A5">
      <w:pPr>
        <w:rPr>
          <w:rFonts w:asciiTheme="minorHAnsi" w:hAnsiTheme="minorHAnsi" w:cstheme="minorHAnsi"/>
          <w:lang w:val="de-DE"/>
        </w:rPr>
      </w:pPr>
      <w:r w:rsidRPr="00020F4F">
        <w:rPr>
          <w:rFonts w:asciiTheme="minorHAnsi" w:hAnsiTheme="minorHAnsi" w:cstheme="minorHAnsi"/>
          <w:b/>
          <w:bCs/>
          <w:lang w:val="de-DE"/>
        </w:rPr>
        <w:t>Beitrag mit Synoden-Teilnehmern aus Brasilien</w:t>
      </w:r>
      <w:r>
        <w:rPr>
          <w:rFonts w:asciiTheme="minorHAnsi" w:hAnsiTheme="minorHAnsi" w:cstheme="minorHAnsi"/>
          <w:lang w:val="de-DE"/>
        </w:rPr>
        <w:t>, Partnerorganisation von Fastenopfer.</w:t>
      </w:r>
    </w:p>
    <w:p w14:paraId="0044D63C" w14:textId="5AB36F31" w:rsidR="00020F4F" w:rsidRDefault="00020F4F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bis 6. Oktober</w:t>
      </w:r>
    </w:p>
    <w:p w14:paraId="30BD7E92" w14:textId="101F9378" w:rsidR="00963D72" w:rsidRDefault="00963D72" w:rsidP="009740A5">
      <w:pPr>
        <w:rPr>
          <w:rFonts w:asciiTheme="minorHAnsi" w:hAnsiTheme="minorHAnsi" w:cstheme="minorHAnsi"/>
          <w:lang w:val="de-DE"/>
        </w:rPr>
      </w:pPr>
    </w:p>
    <w:p w14:paraId="26690C08" w14:textId="77777777" w:rsidR="0054247C" w:rsidRDefault="0054247C" w:rsidP="009740A5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p w14:paraId="4A17449B" w14:textId="4503EEA6" w:rsidR="009740A5" w:rsidRPr="00A734EF" w:rsidRDefault="00FD4F12" w:rsidP="00633F82">
      <w:pPr>
        <w:rPr>
          <w:rFonts w:asciiTheme="minorHAnsi" w:hAnsiTheme="minorHAnsi" w:cstheme="minorHAnsi"/>
          <w:b/>
          <w:bCs/>
        </w:rPr>
      </w:pPr>
      <w:r w:rsidRPr="00A734EF">
        <w:rPr>
          <w:rFonts w:asciiTheme="minorHAnsi" w:hAnsiTheme="minorHAnsi" w:cstheme="minorHAnsi"/>
          <w:b/>
          <w:bCs/>
        </w:rPr>
        <w:t>Heiligsprechung Marguerite Bays, 13. Oktober</w:t>
      </w:r>
    </w:p>
    <w:p w14:paraId="62B28A5C" w14:textId="5ED5AA8B" w:rsidR="003023F8" w:rsidRDefault="00963D72" w:rsidP="00633F82">
      <w:pPr>
        <w:rPr>
          <w:rFonts w:asciiTheme="minorHAnsi" w:hAnsiTheme="minorHAnsi" w:cstheme="minorHAnsi"/>
        </w:rPr>
      </w:pPr>
      <w:hyperlink r:id="rId8" w:history="1">
        <w:r w:rsidR="00020F4F" w:rsidRPr="00963D72">
          <w:rPr>
            <w:rStyle w:val="Hyperlink"/>
            <w:rFonts w:asciiTheme="minorHAnsi" w:hAnsiTheme="minorHAnsi" w:cstheme="minorHAnsi"/>
          </w:rPr>
          <w:t>Dossier mit der Biografie von Bays und Informationen zum Heiligsprechungsverfahren</w:t>
        </w:r>
      </w:hyperlink>
      <w:r w:rsidR="00020F4F" w:rsidRPr="00020F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ist online. </w:t>
      </w:r>
    </w:p>
    <w:p w14:paraId="1ADFFBCA" w14:textId="768489E6" w:rsidR="00020F4F" w:rsidRPr="00020F4F" w:rsidRDefault="00020F4F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Unsere Kollegen von cath.ch sind </w:t>
      </w:r>
      <w:r w:rsidR="008C526E">
        <w:rPr>
          <w:rFonts w:asciiTheme="minorHAnsi" w:hAnsiTheme="minorHAnsi" w:cstheme="minorHAnsi"/>
        </w:rPr>
        <w:t xml:space="preserve">zur Heiligsprechung </w:t>
      </w:r>
      <w:r>
        <w:rPr>
          <w:rFonts w:asciiTheme="minorHAnsi" w:hAnsiTheme="minorHAnsi" w:cstheme="minorHAnsi"/>
        </w:rPr>
        <w:t xml:space="preserve">in Rom für Text und Bild. kath.ch wird zeitnah übersetzen. </w:t>
      </w:r>
    </w:p>
    <w:p w14:paraId="0D87D094" w14:textId="77777777" w:rsidR="00FD4F12" w:rsidRDefault="00FD4F12" w:rsidP="00633F82">
      <w:pPr>
        <w:rPr>
          <w:rFonts w:asciiTheme="minorHAnsi" w:hAnsiTheme="minorHAnsi" w:cstheme="minorHAnsi"/>
        </w:rPr>
      </w:pPr>
    </w:p>
    <w:p w14:paraId="1427E657" w14:textId="781E0428" w:rsidR="009740A5" w:rsidRPr="00795F6F" w:rsidRDefault="00795F6F" w:rsidP="00633F82">
      <w:pPr>
        <w:rPr>
          <w:rFonts w:asciiTheme="minorHAnsi" w:hAnsiTheme="minorHAnsi" w:cstheme="minorHAnsi"/>
          <w:b/>
          <w:bCs/>
        </w:rPr>
      </w:pPr>
      <w:r w:rsidRPr="00795F6F">
        <w:rPr>
          <w:rFonts w:asciiTheme="minorHAnsi" w:hAnsiTheme="minorHAnsi" w:cstheme="minorHAnsi"/>
          <w:b/>
          <w:bCs/>
        </w:rPr>
        <w:t xml:space="preserve">Interview mit Josef </w:t>
      </w:r>
      <w:proofErr w:type="spellStart"/>
      <w:r w:rsidRPr="00795F6F">
        <w:rPr>
          <w:rFonts w:asciiTheme="minorHAnsi" w:hAnsiTheme="minorHAnsi" w:cstheme="minorHAnsi"/>
          <w:b/>
          <w:bCs/>
        </w:rPr>
        <w:t>Karber</w:t>
      </w:r>
      <w:proofErr w:type="spellEnd"/>
    </w:p>
    <w:p w14:paraId="3CF1F346" w14:textId="41F6E3BA" w:rsidR="009740A5" w:rsidRDefault="00795F6F" w:rsidP="009740A5">
      <w:pPr>
        <w:rPr>
          <w:rFonts w:asciiTheme="minorHAnsi" w:hAnsiTheme="minorHAnsi" w:cstheme="minorHAnsi"/>
        </w:rPr>
      </w:pPr>
      <w:r w:rsidRPr="00795F6F">
        <w:rPr>
          <w:rFonts w:asciiTheme="minorHAnsi" w:hAnsiTheme="minorHAnsi" w:cstheme="minorHAnsi"/>
        </w:rPr>
        <w:t xml:space="preserve">Der Zürcher Priester wurde gebüsst, weil er einer Armenierin Kirchenasyl gewährte. </w:t>
      </w:r>
      <w:proofErr w:type="spellStart"/>
      <w:r w:rsidRPr="00795F6F">
        <w:rPr>
          <w:rFonts w:asciiTheme="minorHAnsi" w:hAnsiTheme="minorHAnsi" w:cstheme="minorHAnsi"/>
        </w:rPr>
        <w:t>Karber</w:t>
      </w:r>
      <w:proofErr w:type="spellEnd"/>
      <w:r w:rsidRPr="00795F6F">
        <w:rPr>
          <w:rFonts w:asciiTheme="minorHAnsi" w:hAnsiTheme="minorHAnsi" w:cstheme="minorHAnsi"/>
        </w:rPr>
        <w:t xml:space="preserve"> ist für den Prix Courage des Beobachters </w:t>
      </w:r>
      <w:r>
        <w:rPr>
          <w:rFonts w:asciiTheme="minorHAnsi" w:hAnsiTheme="minorHAnsi" w:cstheme="minorHAnsi"/>
        </w:rPr>
        <w:t xml:space="preserve">(1. November) </w:t>
      </w:r>
      <w:r w:rsidRPr="00795F6F">
        <w:rPr>
          <w:rFonts w:asciiTheme="minorHAnsi" w:hAnsiTheme="minorHAnsi" w:cstheme="minorHAnsi"/>
        </w:rPr>
        <w:t xml:space="preserve">nominiert. </w:t>
      </w:r>
    </w:p>
    <w:p w14:paraId="1A90B0BF" w14:textId="378B2E50" w:rsidR="00795F6F" w:rsidRPr="00795F6F" w:rsidRDefault="00795F6F" w:rsidP="009740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Publikation: 28. Oktober</w:t>
      </w:r>
    </w:p>
    <w:p w14:paraId="3431EB89" w14:textId="77777777" w:rsidR="00795F6F" w:rsidRDefault="00795F6F" w:rsidP="009740A5">
      <w:pPr>
        <w:rPr>
          <w:rFonts w:asciiTheme="minorHAnsi" w:hAnsiTheme="minorHAnsi" w:cstheme="minorHAnsi"/>
          <w:b/>
          <w:bCs/>
        </w:rPr>
      </w:pPr>
    </w:p>
    <w:p w14:paraId="06B51758" w14:textId="0996B6BB" w:rsidR="009740A5" w:rsidRPr="00A53013" w:rsidRDefault="009740A5" w:rsidP="009740A5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lastRenderedPageBreak/>
        <w:t xml:space="preserve">50 Jahre </w:t>
      </w:r>
      <w:r w:rsidR="00E6509F">
        <w:rPr>
          <w:rFonts w:asciiTheme="minorHAnsi" w:hAnsiTheme="minorHAnsi" w:cstheme="minorHAnsi"/>
          <w:b/>
          <w:bCs/>
        </w:rPr>
        <w:t>J</w:t>
      </w:r>
      <w:r w:rsidRPr="00A53013">
        <w:rPr>
          <w:rFonts w:asciiTheme="minorHAnsi" w:hAnsiTheme="minorHAnsi" w:cstheme="minorHAnsi"/>
          <w:b/>
          <w:bCs/>
        </w:rPr>
        <w:t xml:space="preserve">ustitia et Pax (19. November): </w:t>
      </w:r>
    </w:p>
    <w:p w14:paraId="37F93FD2" w14:textId="176CC0E5" w:rsidR="009740A5" w:rsidRPr="00A53013" w:rsidRDefault="009740A5" w:rsidP="009740A5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 xml:space="preserve">Vorab-Versand </w:t>
      </w:r>
      <w:r w:rsidR="00963D72">
        <w:rPr>
          <w:rFonts w:asciiTheme="minorHAnsi" w:hAnsiTheme="minorHAnsi" w:cstheme="minorHAnsi"/>
        </w:rPr>
        <w:t xml:space="preserve">am 2. </w:t>
      </w:r>
      <w:r w:rsidRPr="00A53013">
        <w:rPr>
          <w:rFonts w:asciiTheme="minorHAnsi" w:hAnsiTheme="minorHAnsi" w:cstheme="minorHAnsi"/>
        </w:rPr>
        <w:t>Oktober.</w:t>
      </w:r>
      <w:r w:rsidR="00963D72">
        <w:rPr>
          <w:rFonts w:asciiTheme="minorHAnsi" w:hAnsiTheme="minorHAnsi" w:cstheme="minorHAnsi"/>
        </w:rPr>
        <w:t xml:space="preserve"> Online-Sperrfrist bis 1. November. </w:t>
      </w:r>
    </w:p>
    <w:p w14:paraId="431E14BC" w14:textId="77777777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</w:p>
    <w:p w14:paraId="40427983" w14:textId="106D85C2" w:rsidR="00E063D2" w:rsidRDefault="00E063D2" w:rsidP="00633F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Interview mit Regisseur Samir zum Film "Bagdad in </w:t>
      </w:r>
      <w:proofErr w:type="spellStart"/>
      <w:r>
        <w:rPr>
          <w:rFonts w:asciiTheme="minorHAnsi" w:hAnsiTheme="minorHAnsi" w:cstheme="minorHAnsi"/>
          <w:b/>
          <w:bCs/>
        </w:rPr>
        <w:t>my</w:t>
      </w:r>
      <w:proofErr w:type="spellEnd"/>
      <w:r>
        <w:rPr>
          <w:rFonts w:asciiTheme="minorHAnsi" w:hAnsiTheme="minorHAnsi" w:cstheme="minorHAnsi"/>
          <w:b/>
          <w:bCs/>
        </w:rPr>
        <w:t xml:space="preserve"> Shadow" (Filmstart 28.11.)</w:t>
      </w:r>
    </w:p>
    <w:p w14:paraId="54B122F1" w14:textId="0E876B7B" w:rsidR="00E063D2" w:rsidRPr="00E063D2" w:rsidRDefault="00E063D2" w:rsidP="00633F82">
      <w:pPr>
        <w:rPr>
          <w:rFonts w:asciiTheme="minorHAnsi" w:hAnsiTheme="minorHAnsi" w:cstheme="minorHAnsi"/>
        </w:rPr>
      </w:pPr>
      <w:r w:rsidRPr="00E063D2">
        <w:rPr>
          <w:rFonts w:asciiTheme="minorHAnsi" w:hAnsiTheme="minorHAnsi" w:cstheme="minorHAnsi"/>
        </w:rPr>
        <w:t>Publikation: 26.11.</w:t>
      </w:r>
    </w:p>
    <w:p w14:paraId="18052E60" w14:textId="77777777" w:rsidR="00E063D2" w:rsidRDefault="00E063D2" w:rsidP="00633F82">
      <w:pPr>
        <w:rPr>
          <w:rFonts w:asciiTheme="minorHAnsi" w:hAnsiTheme="minorHAnsi" w:cstheme="minorHAnsi"/>
          <w:b/>
          <w:bCs/>
        </w:rPr>
      </w:pPr>
    </w:p>
    <w:p w14:paraId="639DCE1E" w14:textId="513C7945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t>10 Jahre Minarettverbot (29. November)</w:t>
      </w:r>
    </w:p>
    <w:p w14:paraId="1728A90F" w14:textId="0DEA6E68" w:rsidR="00A355AD" w:rsidRPr="00A53013" w:rsidRDefault="009740A5" w:rsidP="00633F82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>Vorabversand bis Ende Oktober, genauer Fokus noch offen.</w:t>
      </w:r>
    </w:p>
    <w:p w14:paraId="26F27DCE" w14:textId="7FA88067" w:rsidR="009740A5" w:rsidRDefault="008E4E11" w:rsidP="00633F82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 xml:space="preserve">Änderungen vorbehalten. </w:t>
      </w:r>
    </w:p>
    <w:p w14:paraId="7E52F9BB" w14:textId="77777777" w:rsidR="00795F6F" w:rsidRDefault="00795F6F" w:rsidP="00633F82">
      <w:pPr>
        <w:rPr>
          <w:rFonts w:asciiTheme="minorHAnsi" w:hAnsiTheme="minorHAnsi" w:cstheme="minorHAnsi"/>
        </w:rPr>
      </w:pPr>
    </w:p>
    <w:p w14:paraId="77F1D95A" w14:textId="77777777" w:rsidR="00795F6F" w:rsidRDefault="00795F6F" w:rsidP="00795F6F">
      <w:pPr>
        <w:rPr>
          <w:rFonts w:asciiTheme="minorHAnsi" w:hAnsiTheme="minorHAnsi" w:cstheme="minorHAnsi"/>
          <w:b/>
          <w:lang w:val="de-DE"/>
        </w:rPr>
      </w:pPr>
      <w:r w:rsidRPr="00A355AD">
        <w:rPr>
          <w:rFonts w:asciiTheme="minorHAnsi" w:hAnsiTheme="minorHAnsi" w:cstheme="minorHAnsi"/>
          <w:b/>
          <w:lang w:val="de-DE"/>
        </w:rPr>
        <w:t>Interview mit einem Samichlaus</w:t>
      </w:r>
    </w:p>
    <w:p w14:paraId="142C398D" w14:textId="77777777" w:rsidR="00795F6F" w:rsidRPr="00A355AD" w:rsidRDefault="00795F6F" w:rsidP="00795F6F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Vorab-Versand am 2. Oktober. Online-Sperrfrist bis 5. Dezember. </w:t>
      </w:r>
    </w:p>
    <w:p w14:paraId="4B5E33B1" w14:textId="77777777" w:rsidR="00795F6F" w:rsidRPr="00A53013" w:rsidRDefault="00795F6F" w:rsidP="00633F82">
      <w:pPr>
        <w:rPr>
          <w:rFonts w:asciiTheme="minorHAnsi" w:hAnsiTheme="minorHAnsi" w:cstheme="minorHAnsi"/>
        </w:rPr>
      </w:pPr>
    </w:p>
    <w:p w14:paraId="3240FB25" w14:textId="01EF92F0" w:rsidR="00B80830" w:rsidRDefault="00B80830" w:rsidP="00633F82">
      <w:pPr>
        <w:rPr>
          <w:rFonts w:asciiTheme="minorHAnsi" w:hAnsiTheme="minorHAnsi" w:cstheme="minorHAnsi"/>
        </w:rPr>
      </w:pPr>
    </w:p>
    <w:p w14:paraId="5780F96E" w14:textId="78EA8213" w:rsidR="008E4E11" w:rsidRPr="008F5A8B" w:rsidRDefault="008F5A8B" w:rsidP="00633F82">
      <w:pPr>
        <w:rPr>
          <w:rFonts w:asciiTheme="minorHAnsi" w:hAnsiTheme="minorHAnsi" w:cstheme="minorHAnsi"/>
          <w:i/>
          <w:iCs/>
        </w:rPr>
      </w:pPr>
      <w:r w:rsidRPr="008F5A8B">
        <w:rPr>
          <w:rFonts w:asciiTheme="minorHAnsi" w:hAnsiTheme="minorHAnsi" w:cstheme="minorHAnsi"/>
          <w:i/>
          <w:iCs/>
        </w:rPr>
        <w:t>Änderungen vorbehalten.</w:t>
      </w:r>
    </w:p>
    <w:p w14:paraId="578D0A90" w14:textId="77777777" w:rsidR="008F5A8B" w:rsidRDefault="008F5A8B" w:rsidP="00633F82">
      <w:pPr>
        <w:rPr>
          <w:rFonts w:asciiTheme="minorHAnsi" w:hAnsiTheme="minorHAnsi" w:cstheme="minorHAnsi"/>
        </w:rPr>
      </w:pPr>
    </w:p>
    <w:p w14:paraId="08A50C30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Herzliche </w:t>
      </w:r>
      <w:proofErr w:type="spellStart"/>
      <w:r>
        <w:rPr>
          <w:rFonts w:asciiTheme="minorHAnsi" w:hAnsiTheme="minorHAnsi" w:cstheme="minorHAnsi"/>
          <w:lang w:val="de-DE"/>
        </w:rPr>
        <w:t>Grüsse</w:t>
      </w:r>
      <w:proofErr w:type="spellEnd"/>
    </w:p>
    <w:p w14:paraId="3ED14A34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E1892A4" w14:textId="399BB7ED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25EBE274" w14:textId="655B506F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B29996C" w14:textId="24CBEC70" w:rsidR="008E4E11" w:rsidRDefault="008E4E11" w:rsidP="008E4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F79ED7B" w14:textId="77777777" w:rsidR="008E4E11" w:rsidRDefault="008E4E11" w:rsidP="00633F82">
      <w:pPr>
        <w:rPr>
          <w:rFonts w:asciiTheme="minorHAnsi" w:hAnsiTheme="minorHAnsi" w:cstheme="minorHAnsi"/>
        </w:rPr>
      </w:pPr>
    </w:p>
    <w:sectPr w:rsidR="008E4E11" w:rsidSect="00272B79">
      <w:headerReference w:type="default" r:id="rId9"/>
      <w:footerReference w:type="default" r:id="rId10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BD61" w14:textId="77777777" w:rsidR="008F3084" w:rsidRDefault="008F3084" w:rsidP="00883337">
      <w:r>
        <w:separator/>
      </w:r>
    </w:p>
  </w:endnote>
  <w:endnote w:type="continuationSeparator" w:id="0">
    <w:p w14:paraId="1F88DF10" w14:textId="77777777" w:rsidR="008F3084" w:rsidRDefault="008F3084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7113" w14:textId="77777777" w:rsidR="008F3084" w:rsidRDefault="008F3084" w:rsidP="00883337">
      <w:r>
        <w:separator/>
      </w:r>
    </w:p>
  </w:footnote>
  <w:footnote w:type="continuationSeparator" w:id="0">
    <w:p w14:paraId="18629B48" w14:textId="77777777" w:rsidR="008F3084" w:rsidRDefault="008F3084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0F4F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D04B1"/>
    <w:rsid w:val="00102E84"/>
    <w:rsid w:val="001516FA"/>
    <w:rsid w:val="001B2766"/>
    <w:rsid w:val="001C1CA4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72062"/>
    <w:rsid w:val="00272B79"/>
    <w:rsid w:val="002736E7"/>
    <w:rsid w:val="00281A96"/>
    <w:rsid w:val="00282189"/>
    <w:rsid w:val="00283008"/>
    <w:rsid w:val="002844F1"/>
    <w:rsid w:val="00292940"/>
    <w:rsid w:val="00295631"/>
    <w:rsid w:val="002B075A"/>
    <w:rsid w:val="002B7561"/>
    <w:rsid w:val="002D3A0E"/>
    <w:rsid w:val="0030162A"/>
    <w:rsid w:val="003023F8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23CFC"/>
    <w:rsid w:val="00430472"/>
    <w:rsid w:val="00442FD6"/>
    <w:rsid w:val="004500FE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247C"/>
    <w:rsid w:val="00546829"/>
    <w:rsid w:val="005516ED"/>
    <w:rsid w:val="005617E0"/>
    <w:rsid w:val="005803A4"/>
    <w:rsid w:val="00580831"/>
    <w:rsid w:val="00581B9F"/>
    <w:rsid w:val="005D4065"/>
    <w:rsid w:val="005E37EF"/>
    <w:rsid w:val="005E48CE"/>
    <w:rsid w:val="005F5504"/>
    <w:rsid w:val="00600DEE"/>
    <w:rsid w:val="0060137D"/>
    <w:rsid w:val="00601BC4"/>
    <w:rsid w:val="00614669"/>
    <w:rsid w:val="00633F82"/>
    <w:rsid w:val="0064190D"/>
    <w:rsid w:val="0065286D"/>
    <w:rsid w:val="00663A90"/>
    <w:rsid w:val="0066452D"/>
    <w:rsid w:val="00673168"/>
    <w:rsid w:val="006751B9"/>
    <w:rsid w:val="00693FAC"/>
    <w:rsid w:val="006B6357"/>
    <w:rsid w:val="006C4256"/>
    <w:rsid w:val="006D5677"/>
    <w:rsid w:val="006E0565"/>
    <w:rsid w:val="006F7440"/>
    <w:rsid w:val="0073067A"/>
    <w:rsid w:val="00766454"/>
    <w:rsid w:val="00784D76"/>
    <w:rsid w:val="00790C6D"/>
    <w:rsid w:val="00795F6F"/>
    <w:rsid w:val="007A78BF"/>
    <w:rsid w:val="007C6855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526E"/>
    <w:rsid w:val="008C757E"/>
    <w:rsid w:val="008D0B62"/>
    <w:rsid w:val="008E4E11"/>
    <w:rsid w:val="008F3084"/>
    <w:rsid w:val="008F5A8B"/>
    <w:rsid w:val="0090320D"/>
    <w:rsid w:val="00903F0E"/>
    <w:rsid w:val="00911556"/>
    <w:rsid w:val="009138AB"/>
    <w:rsid w:val="009161FD"/>
    <w:rsid w:val="00960BEE"/>
    <w:rsid w:val="00963D72"/>
    <w:rsid w:val="009659A6"/>
    <w:rsid w:val="00971F47"/>
    <w:rsid w:val="009740A5"/>
    <w:rsid w:val="009D7B59"/>
    <w:rsid w:val="009F3D30"/>
    <w:rsid w:val="009F777C"/>
    <w:rsid w:val="00A02FDC"/>
    <w:rsid w:val="00A12460"/>
    <w:rsid w:val="00A355AD"/>
    <w:rsid w:val="00A40720"/>
    <w:rsid w:val="00A53013"/>
    <w:rsid w:val="00A531C9"/>
    <w:rsid w:val="00A5474D"/>
    <w:rsid w:val="00A6491F"/>
    <w:rsid w:val="00A715E3"/>
    <w:rsid w:val="00A734EF"/>
    <w:rsid w:val="00AA2180"/>
    <w:rsid w:val="00AA7E38"/>
    <w:rsid w:val="00AC7698"/>
    <w:rsid w:val="00AD68BA"/>
    <w:rsid w:val="00AF1AE6"/>
    <w:rsid w:val="00B073C2"/>
    <w:rsid w:val="00B11A28"/>
    <w:rsid w:val="00B2643A"/>
    <w:rsid w:val="00B42565"/>
    <w:rsid w:val="00B566E5"/>
    <w:rsid w:val="00B615E7"/>
    <w:rsid w:val="00B62C45"/>
    <w:rsid w:val="00B73AA4"/>
    <w:rsid w:val="00B80830"/>
    <w:rsid w:val="00B831CC"/>
    <w:rsid w:val="00BA393F"/>
    <w:rsid w:val="00BB3EE3"/>
    <w:rsid w:val="00BD108C"/>
    <w:rsid w:val="00BE4497"/>
    <w:rsid w:val="00BF2D52"/>
    <w:rsid w:val="00C0386B"/>
    <w:rsid w:val="00C56D2F"/>
    <w:rsid w:val="00C731C2"/>
    <w:rsid w:val="00C7512E"/>
    <w:rsid w:val="00C81B37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F58C9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63D2"/>
    <w:rsid w:val="00E07E03"/>
    <w:rsid w:val="00E4456D"/>
    <w:rsid w:val="00E52319"/>
    <w:rsid w:val="00E6509F"/>
    <w:rsid w:val="00E65E6D"/>
    <w:rsid w:val="00E82AD0"/>
    <w:rsid w:val="00E93DE5"/>
    <w:rsid w:val="00EA29EC"/>
    <w:rsid w:val="00EA5F99"/>
    <w:rsid w:val="00EB3D70"/>
    <w:rsid w:val="00F13C4C"/>
    <w:rsid w:val="00F230EC"/>
    <w:rsid w:val="00F4144C"/>
    <w:rsid w:val="00F56ADC"/>
    <w:rsid w:val="00F6244B"/>
    <w:rsid w:val="00F66E5C"/>
    <w:rsid w:val="00FD4B82"/>
    <w:rsid w:val="00FD4D10"/>
    <w:rsid w:val="00FD4F12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5286D"/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528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h.ch/heiligsprechung-marguerite-bay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3D62-C238-4AF1-B03F-0EE1570A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7</cp:revision>
  <cp:lastPrinted>2015-01-27T11:32:00Z</cp:lastPrinted>
  <dcterms:created xsi:type="dcterms:W3CDTF">2019-10-02T10:24:00Z</dcterms:created>
  <dcterms:modified xsi:type="dcterms:W3CDTF">2019-10-02T10:43:00Z</dcterms:modified>
</cp:coreProperties>
</file>