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8F81C" w14:textId="77777777" w:rsidR="001F786F" w:rsidRPr="00BD4C97" w:rsidRDefault="001F786F" w:rsidP="001F786F">
      <w:pPr>
        <w:rPr>
          <w:b/>
          <w:bCs/>
          <w:sz w:val="36"/>
          <w:szCs w:val="36"/>
          <w:lang w:val="de-CH"/>
        </w:rPr>
      </w:pPr>
      <w:r w:rsidRPr="00BD4C97">
        <w:rPr>
          <w:b/>
          <w:bCs/>
          <w:sz w:val="36"/>
          <w:szCs w:val="36"/>
          <w:lang w:val="de-CH"/>
        </w:rPr>
        <w:t>Sterbeforscherin Monika Renz: «Ich hatte Träume, die mich das Reich Gottes spüren liessen»</w:t>
      </w:r>
    </w:p>
    <w:p w14:paraId="118342A9" w14:textId="77777777" w:rsidR="001F786F" w:rsidRPr="00BD4C97" w:rsidRDefault="001F786F" w:rsidP="001F786F">
      <w:pPr>
        <w:rPr>
          <w:b/>
          <w:bCs/>
          <w:lang w:val="de-CH"/>
        </w:rPr>
      </w:pPr>
      <w:r w:rsidRPr="00BD4C97">
        <w:rPr>
          <w:b/>
          <w:bCs/>
          <w:lang w:val="de-CH"/>
        </w:rPr>
        <w:t xml:space="preserve">Die Sterbeforscherin Monika Renz (61) hat eine </w:t>
      </w:r>
      <w:r w:rsidR="00C42136" w:rsidRPr="00BD4C97">
        <w:rPr>
          <w:b/>
          <w:bCs/>
          <w:lang w:val="de-CH"/>
        </w:rPr>
        <w:t>«</w:t>
      </w:r>
      <w:r w:rsidRPr="00BD4C97">
        <w:rPr>
          <w:b/>
          <w:bCs/>
          <w:lang w:val="de-CH"/>
        </w:rPr>
        <w:t>Krankenbibel</w:t>
      </w:r>
      <w:r w:rsidR="00C42136" w:rsidRPr="00BD4C97">
        <w:rPr>
          <w:b/>
          <w:bCs/>
          <w:lang w:val="de-CH"/>
        </w:rPr>
        <w:t xml:space="preserve">» </w:t>
      </w:r>
      <w:r w:rsidRPr="00BD4C97">
        <w:rPr>
          <w:b/>
          <w:bCs/>
          <w:lang w:val="de-CH"/>
        </w:rPr>
        <w:t>veröffentlicht. Es ist eine Bibel in Kurzform: auf das Wesentliche konzentriert – und stringenter erzählt als die gewöhnliche Bibel.</w:t>
      </w:r>
      <w:r w:rsidR="00C42136" w:rsidRPr="00BD4C97">
        <w:rPr>
          <w:b/>
          <w:bCs/>
          <w:lang w:val="de-CH"/>
        </w:rPr>
        <w:t xml:space="preserve"> </w:t>
      </w:r>
      <w:r w:rsidRPr="00BD4C97">
        <w:rPr>
          <w:b/>
          <w:bCs/>
          <w:lang w:val="de-CH"/>
        </w:rPr>
        <w:t xml:space="preserve">Während einer schweren Krankheit träumte </w:t>
      </w:r>
      <w:r w:rsidR="00C42136" w:rsidRPr="00BD4C97">
        <w:rPr>
          <w:b/>
          <w:bCs/>
          <w:lang w:val="de-CH"/>
        </w:rPr>
        <w:t>Monika Renz</w:t>
      </w:r>
      <w:r w:rsidRPr="00BD4C97">
        <w:rPr>
          <w:b/>
          <w:bCs/>
          <w:lang w:val="de-CH"/>
        </w:rPr>
        <w:t xml:space="preserve"> vom Reich Gottes: «Es war das Schönste und Tiefste, was ich jemals empfunden habe.»</w:t>
      </w:r>
    </w:p>
    <w:p w14:paraId="73A103DD" w14:textId="77777777" w:rsidR="001F786F" w:rsidRPr="00BD4C97" w:rsidRDefault="001F786F" w:rsidP="0002744F">
      <w:pPr>
        <w:rPr>
          <w:lang w:val="de-CH"/>
        </w:rPr>
      </w:pPr>
      <w:r w:rsidRPr="00BD4C97">
        <w:rPr>
          <w:lang w:val="de-CH"/>
        </w:rPr>
        <w:t>Raphael Rauch</w:t>
      </w:r>
    </w:p>
    <w:p w14:paraId="031E3784" w14:textId="77777777" w:rsidR="00736EDE" w:rsidRPr="00BD4C97" w:rsidRDefault="00DB05B5" w:rsidP="0002744F">
      <w:pPr>
        <w:rPr>
          <w:i/>
          <w:iCs/>
          <w:lang w:val="de-CH"/>
        </w:rPr>
      </w:pPr>
      <w:r w:rsidRPr="00BD4C97">
        <w:rPr>
          <w:i/>
          <w:iCs/>
          <w:lang w:val="de-CH"/>
        </w:rPr>
        <w:t>Wa</w:t>
      </w:r>
      <w:r w:rsidR="00EA786C" w:rsidRPr="00BD4C97">
        <w:rPr>
          <w:i/>
          <w:iCs/>
          <w:lang w:val="de-CH"/>
        </w:rPr>
        <w:t>rum</w:t>
      </w:r>
      <w:r w:rsidRPr="00BD4C97">
        <w:rPr>
          <w:i/>
          <w:iCs/>
          <w:lang w:val="de-CH"/>
        </w:rPr>
        <w:t xml:space="preserve"> </w:t>
      </w:r>
      <w:r w:rsidR="00BB047C" w:rsidRPr="00BD4C97">
        <w:rPr>
          <w:i/>
          <w:iCs/>
          <w:lang w:val="de-CH"/>
        </w:rPr>
        <w:t xml:space="preserve">haben Sie </w:t>
      </w:r>
      <w:r w:rsidRPr="00BD4C97">
        <w:rPr>
          <w:i/>
          <w:iCs/>
          <w:lang w:val="de-CH"/>
        </w:rPr>
        <w:t>eine Krankenbibel</w:t>
      </w:r>
      <w:r w:rsidR="00BB047C" w:rsidRPr="00BD4C97">
        <w:rPr>
          <w:i/>
          <w:iCs/>
          <w:lang w:val="de-CH"/>
        </w:rPr>
        <w:t xml:space="preserve"> herausgegeben</w:t>
      </w:r>
      <w:r w:rsidRPr="00BD4C97">
        <w:rPr>
          <w:i/>
          <w:iCs/>
          <w:lang w:val="de-CH"/>
        </w:rPr>
        <w:t>?</w:t>
      </w:r>
    </w:p>
    <w:p w14:paraId="39446ABE" w14:textId="77777777" w:rsidR="00243F23" w:rsidRPr="00BD4C97" w:rsidRDefault="00DB05B5" w:rsidP="0002744F">
      <w:pPr>
        <w:rPr>
          <w:lang w:val="de-CH"/>
        </w:rPr>
      </w:pPr>
      <w:r w:rsidRPr="00BD4C97">
        <w:rPr>
          <w:lang w:val="de-CH"/>
        </w:rPr>
        <w:t>Monika Renz</w:t>
      </w:r>
      <w:r w:rsidR="00BB047C" w:rsidRPr="00BD4C97">
        <w:rPr>
          <w:lang w:val="de-CH"/>
        </w:rPr>
        <w:t>*</w:t>
      </w:r>
      <w:r w:rsidRPr="00BD4C97">
        <w:rPr>
          <w:lang w:val="de-CH"/>
        </w:rPr>
        <w:t xml:space="preserve">: </w:t>
      </w:r>
      <w:r w:rsidR="00EA786C" w:rsidRPr="00BD4C97">
        <w:rPr>
          <w:lang w:val="de-CH"/>
        </w:rPr>
        <w:t xml:space="preserve">Die Bibel schreibt über Suchende und für Suchende: Kranke, Verletzte, aber auch jüngere Menschen, die sich nach Gottverbundenheit, Frieden und </w:t>
      </w:r>
      <w:proofErr w:type="spellStart"/>
      <w:r w:rsidR="00EA786C" w:rsidRPr="00BD4C97">
        <w:rPr>
          <w:lang w:val="de-CH"/>
        </w:rPr>
        <w:t>Ganzsein</w:t>
      </w:r>
      <w:proofErr w:type="spellEnd"/>
      <w:r w:rsidR="00EA786C" w:rsidRPr="00BD4C97">
        <w:rPr>
          <w:lang w:val="de-CH"/>
        </w:rPr>
        <w:t xml:space="preserve"> sehnen. Diese Krankenbibel</w:t>
      </w:r>
      <w:r w:rsidR="003E4F63" w:rsidRPr="00BD4C97">
        <w:rPr>
          <w:lang w:val="de-CH"/>
        </w:rPr>
        <w:t xml:space="preserve"> ist eine Bibel in Kurzform. </w:t>
      </w:r>
      <w:r w:rsidR="00EA786C" w:rsidRPr="00BD4C97">
        <w:rPr>
          <w:lang w:val="de-CH"/>
        </w:rPr>
        <w:t xml:space="preserve">Sie </w:t>
      </w:r>
      <w:r w:rsidR="00243F23" w:rsidRPr="00BD4C97">
        <w:rPr>
          <w:lang w:val="de-CH"/>
        </w:rPr>
        <w:t>konzentriert sich auf Hoffnungsgeschichten</w:t>
      </w:r>
      <w:r w:rsidR="00EA786C" w:rsidRPr="00BD4C97">
        <w:rPr>
          <w:lang w:val="de-CH"/>
        </w:rPr>
        <w:t>,</w:t>
      </w:r>
      <w:r w:rsidR="00243F23" w:rsidRPr="00BD4C97">
        <w:rPr>
          <w:lang w:val="de-CH"/>
        </w:rPr>
        <w:t xml:space="preserve"> </w:t>
      </w:r>
      <w:r w:rsidR="000B2183" w:rsidRPr="00BD4C97">
        <w:rPr>
          <w:lang w:val="de-CH"/>
        </w:rPr>
        <w:t xml:space="preserve">die einen </w:t>
      </w:r>
      <w:r w:rsidR="00EA786C" w:rsidRPr="00BD4C97">
        <w:rPr>
          <w:lang w:val="de-CH"/>
        </w:rPr>
        <w:t>Reifungsprozess</w:t>
      </w:r>
      <w:r w:rsidR="000B2183" w:rsidRPr="00BD4C97">
        <w:rPr>
          <w:lang w:val="de-CH"/>
        </w:rPr>
        <w:t xml:space="preserve"> sichtbar machen oder für </w:t>
      </w:r>
      <w:r w:rsidR="00EA786C" w:rsidRPr="00BD4C97">
        <w:rPr>
          <w:lang w:val="de-CH"/>
        </w:rPr>
        <w:t xml:space="preserve">unsere </w:t>
      </w:r>
      <w:r w:rsidR="000B2183" w:rsidRPr="00BD4C97">
        <w:rPr>
          <w:lang w:val="de-CH"/>
        </w:rPr>
        <w:t>Gottesbilder wichtig sind.</w:t>
      </w:r>
      <w:r w:rsidR="001F786F" w:rsidRPr="00BD4C97">
        <w:rPr>
          <w:lang w:val="de-CH"/>
        </w:rPr>
        <w:t xml:space="preserve"> Die Krankenbibel ist einfacher zu lesen als die normale Bibel.</w:t>
      </w:r>
    </w:p>
    <w:p w14:paraId="10BFBFD0" w14:textId="77777777" w:rsidR="0052094A" w:rsidRPr="00BD4C97" w:rsidRDefault="0052094A" w:rsidP="0052094A">
      <w:pPr>
        <w:rPr>
          <w:i/>
          <w:iCs/>
          <w:lang w:val="de-CH"/>
        </w:rPr>
      </w:pPr>
      <w:r w:rsidRPr="00BD4C97">
        <w:rPr>
          <w:i/>
          <w:iCs/>
          <w:lang w:val="de-CH"/>
        </w:rPr>
        <w:t xml:space="preserve">Warum </w:t>
      </w:r>
      <w:r w:rsidR="0025719B" w:rsidRPr="00BD4C97">
        <w:rPr>
          <w:i/>
          <w:iCs/>
          <w:lang w:val="de-CH"/>
        </w:rPr>
        <w:t xml:space="preserve">spenden </w:t>
      </w:r>
      <w:r w:rsidRPr="00BD4C97">
        <w:rPr>
          <w:i/>
          <w:iCs/>
          <w:lang w:val="de-CH"/>
        </w:rPr>
        <w:t xml:space="preserve">biblische Geschichten kranken Menschen Kraft? </w:t>
      </w:r>
    </w:p>
    <w:p w14:paraId="272E4F4D" w14:textId="77777777" w:rsidR="0052094A" w:rsidRPr="00BD4C97" w:rsidRDefault="0052094A" w:rsidP="0002744F">
      <w:pPr>
        <w:rPr>
          <w:lang w:val="de-CH"/>
        </w:rPr>
      </w:pPr>
      <w:r w:rsidRPr="00BD4C97">
        <w:rPr>
          <w:lang w:val="de-CH"/>
        </w:rPr>
        <w:t xml:space="preserve">Renz: Weil sie Hoffnung machen. Die Geschichten handeln von Menschen, die von Gott geführt sind. Menschen, die durch Schwere und Ausweglosigkeit hindurchgehen und eine Lösung finden. </w:t>
      </w:r>
    </w:p>
    <w:p w14:paraId="36A5146A" w14:textId="77777777" w:rsidR="00DB05B5" w:rsidRPr="00BD4C97" w:rsidRDefault="00DB05B5" w:rsidP="0002744F">
      <w:pPr>
        <w:rPr>
          <w:i/>
          <w:iCs/>
          <w:lang w:val="de-CH"/>
        </w:rPr>
      </w:pPr>
      <w:r w:rsidRPr="00BD4C97">
        <w:rPr>
          <w:i/>
          <w:iCs/>
          <w:lang w:val="de-CH"/>
        </w:rPr>
        <w:t xml:space="preserve">Mit Krankheiten will ich mich am liebsten nicht auseinandersetzen. Was </w:t>
      </w:r>
      <w:r w:rsidR="00F94625" w:rsidRPr="00BD4C97">
        <w:rPr>
          <w:i/>
          <w:iCs/>
          <w:lang w:val="de-CH"/>
        </w:rPr>
        <w:t xml:space="preserve">habe ich von </w:t>
      </w:r>
      <w:r w:rsidRPr="00BD4C97">
        <w:rPr>
          <w:i/>
          <w:iCs/>
          <w:lang w:val="de-CH"/>
        </w:rPr>
        <w:t xml:space="preserve">Ihrer Krankenbibel, wenn ich </w:t>
      </w:r>
      <w:r w:rsidR="00BB047C" w:rsidRPr="00BD4C97">
        <w:rPr>
          <w:i/>
          <w:iCs/>
          <w:lang w:val="de-CH"/>
        </w:rPr>
        <w:t>mich gesund fühle</w:t>
      </w:r>
      <w:r w:rsidRPr="00BD4C97">
        <w:rPr>
          <w:i/>
          <w:iCs/>
          <w:lang w:val="de-CH"/>
        </w:rPr>
        <w:t>?</w:t>
      </w:r>
    </w:p>
    <w:p w14:paraId="760CFF5F" w14:textId="77777777" w:rsidR="003E4F63" w:rsidRPr="00BD4C97" w:rsidRDefault="00F94625" w:rsidP="0002744F">
      <w:pPr>
        <w:rPr>
          <w:lang w:val="de-CH"/>
        </w:rPr>
      </w:pPr>
      <w:r w:rsidRPr="00BD4C97">
        <w:rPr>
          <w:lang w:val="de-CH"/>
        </w:rPr>
        <w:t xml:space="preserve">Renz: </w:t>
      </w:r>
      <w:r w:rsidR="00DB05B5" w:rsidRPr="00BD4C97">
        <w:rPr>
          <w:lang w:val="de-CH"/>
        </w:rPr>
        <w:t>Biblische Texte können uns helfen, zu einem volleren, erfüllteren</w:t>
      </w:r>
      <w:r w:rsidR="003E4F63" w:rsidRPr="00BD4C97">
        <w:rPr>
          <w:lang w:val="de-CH"/>
        </w:rPr>
        <w:t xml:space="preserve"> </w:t>
      </w:r>
      <w:r w:rsidRPr="00BD4C97">
        <w:rPr>
          <w:lang w:val="de-CH"/>
        </w:rPr>
        <w:t>Leben</w:t>
      </w:r>
      <w:r w:rsidR="00DB05B5" w:rsidRPr="00BD4C97">
        <w:rPr>
          <w:lang w:val="de-CH"/>
        </w:rPr>
        <w:t xml:space="preserve"> zu </w:t>
      </w:r>
      <w:r w:rsidR="00D965DD" w:rsidRPr="00BD4C97">
        <w:rPr>
          <w:lang w:val="de-CH"/>
        </w:rPr>
        <w:t>finden</w:t>
      </w:r>
      <w:r w:rsidR="00DB05B5" w:rsidRPr="00BD4C97">
        <w:rPr>
          <w:lang w:val="de-CH"/>
        </w:rPr>
        <w:t xml:space="preserve">. </w:t>
      </w:r>
      <w:r w:rsidR="0052094A" w:rsidRPr="00BD4C97">
        <w:rPr>
          <w:lang w:val="de-CH"/>
        </w:rPr>
        <w:t xml:space="preserve">Sie erzählen von </w:t>
      </w:r>
      <w:r w:rsidR="003E4F63" w:rsidRPr="00BD4C97">
        <w:rPr>
          <w:lang w:val="de-CH"/>
        </w:rPr>
        <w:t xml:space="preserve">Menschen, die </w:t>
      </w:r>
      <w:r w:rsidR="00D965DD" w:rsidRPr="00BD4C97">
        <w:rPr>
          <w:lang w:val="de-CH"/>
        </w:rPr>
        <w:t>auf</w:t>
      </w:r>
      <w:r w:rsidR="003E4F63" w:rsidRPr="00BD4C97">
        <w:rPr>
          <w:lang w:val="de-CH"/>
        </w:rPr>
        <w:t xml:space="preserve"> langen Wegen Gott </w:t>
      </w:r>
      <w:r w:rsidR="00243F23" w:rsidRPr="00BD4C97">
        <w:rPr>
          <w:lang w:val="de-CH"/>
        </w:rPr>
        <w:t>finden</w:t>
      </w:r>
      <w:r w:rsidR="003E4F63" w:rsidRPr="00BD4C97">
        <w:rPr>
          <w:lang w:val="de-CH"/>
        </w:rPr>
        <w:t>.</w:t>
      </w:r>
    </w:p>
    <w:p w14:paraId="6BADC9AF" w14:textId="77777777" w:rsidR="00736EDE" w:rsidRPr="00BD4C97" w:rsidRDefault="00F94625" w:rsidP="0002744F">
      <w:pPr>
        <w:rPr>
          <w:i/>
          <w:iCs/>
          <w:lang w:val="de-CH"/>
        </w:rPr>
      </w:pPr>
      <w:r w:rsidRPr="00BD4C97">
        <w:rPr>
          <w:i/>
          <w:iCs/>
          <w:lang w:val="de-CH"/>
        </w:rPr>
        <w:t xml:space="preserve">Sie arbeiten im Kantonsspital St. Gallen </w:t>
      </w:r>
      <w:r w:rsidR="00C66CC8" w:rsidRPr="00BD4C97">
        <w:rPr>
          <w:i/>
          <w:iCs/>
          <w:lang w:val="de-CH"/>
        </w:rPr>
        <w:t>mit Krebskranken</w:t>
      </w:r>
      <w:r w:rsidRPr="00BD4C97">
        <w:rPr>
          <w:i/>
          <w:iCs/>
          <w:lang w:val="de-CH"/>
        </w:rPr>
        <w:t xml:space="preserve">. </w:t>
      </w:r>
      <w:r w:rsidR="00243F23" w:rsidRPr="00BD4C97">
        <w:rPr>
          <w:i/>
          <w:iCs/>
          <w:lang w:val="de-CH"/>
        </w:rPr>
        <w:t>Belügt</w:t>
      </w:r>
      <w:r w:rsidRPr="00BD4C97">
        <w:rPr>
          <w:i/>
          <w:iCs/>
          <w:lang w:val="de-CH"/>
        </w:rPr>
        <w:t xml:space="preserve"> uns Gott, wenn er uns ein Leben in Fülle verspricht – und Menschen trotzdem den Kampf gegen den Krebs verlieren?</w:t>
      </w:r>
    </w:p>
    <w:p w14:paraId="051F2741" w14:textId="77777777" w:rsidR="00DB05B5" w:rsidRPr="00BD4C97" w:rsidRDefault="00F94625" w:rsidP="0002744F">
      <w:pPr>
        <w:rPr>
          <w:lang w:val="de-CH"/>
        </w:rPr>
      </w:pPr>
      <w:r w:rsidRPr="00BD4C97">
        <w:rPr>
          <w:lang w:val="de-CH"/>
        </w:rPr>
        <w:t xml:space="preserve">Renz: Ja und nein. </w:t>
      </w:r>
      <w:r w:rsidR="00C66CC8" w:rsidRPr="00BD4C97">
        <w:rPr>
          <w:lang w:val="de-CH"/>
        </w:rPr>
        <w:t xml:space="preserve">Papst Franziskus schickt uns an die Ränder menschlichen Daseins, weil man genau dort </w:t>
      </w:r>
      <w:r w:rsidR="00BB047C" w:rsidRPr="00BD4C97">
        <w:rPr>
          <w:lang w:val="de-CH"/>
        </w:rPr>
        <w:t xml:space="preserve">das </w:t>
      </w:r>
      <w:r w:rsidR="00C66CC8" w:rsidRPr="00BD4C97">
        <w:rPr>
          <w:lang w:val="de-CH"/>
        </w:rPr>
        <w:t>Reich Gottes</w:t>
      </w:r>
      <w:r w:rsidR="00BB047C" w:rsidRPr="00BD4C97">
        <w:rPr>
          <w:lang w:val="de-CH"/>
        </w:rPr>
        <w:t xml:space="preserve"> </w:t>
      </w:r>
      <w:r w:rsidR="00C66CC8" w:rsidRPr="00BD4C97">
        <w:rPr>
          <w:lang w:val="de-CH"/>
        </w:rPr>
        <w:t xml:space="preserve">erfährt. </w:t>
      </w:r>
      <w:r w:rsidRPr="00BD4C97">
        <w:rPr>
          <w:lang w:val="de-CH"/>
        </w:rPr>
        <w:t>Menschen</w:t>
      </w:r>
      <w:r w:rsidR="00C66CC8" w:rsidRPr="00BD4C97">
        <w:rPr>
          <w:lang w:val="de-CH"/>
        </w:rPr>
        <w:t xml:space="preserve"> etwa</w:t>
      </w:r>
      <w:r w:rsidRPr="00BD4C97">
        <w:rPr>
          <w:lang w:val="de-CH"/>
        </w:rPr>
        <w:t>, die eine Nahtoderfahrung gemacht haben</w:t>
      </w:r>
      <w:r w:rsidR="00C66CC8" w:rsidRPr="00BD4C97">
        <w:rPr>
          <w:lang w:val="de-CH"/>
        </w:rPr>
        <w:t xml:space="preserve"> und entstellt daliegen</w:t>
      </w:r>
      <w:r w:rsidRPr="00BD4C97">
        <w:rPr>
          <w:lang w:val="de-CH"/>
        </w:rPr>
        <w:t xml:space="preserve">, berichten: </w:t>
      </w:r>
      <w:r w:rsidR="00C66CC8" w:rsidRPr="00BD4C97">
        <w:rPr>
          <w:lang w:val="de-CH"/>
        </w:rPr>
        <w:t>«I</w:t>
      </w:r>
      <w:r w:rsidRPr="00BD4C97">
        <w:rPr>
          <w:lang w:val="de-CH"/>
        </w:rPr>
        <w:t xml:space="preserve">ch </w:t>
      </w:r>
      <w:r w:rsidR="00C66CC8" w:rsidRPr="00BD4C97">
        <w:rPr>
          <w:lang w:val="de-CH"/>
        </w:rPr>
        <w:t xml:space="preserve">habe </w:t>
      </w:r>
      <w:r w:rsidRPr="00BD4C97">
        <w:rPr>
          <w:lang w:val="de-CH"/>
        </w:rPr>
        <w:t>ein anderes Dasein gespürt</w:t>
      </w:r>
      <w:r w:rsidR="00C66CC8" w:rsidRPr="00BD4C97">
        <w:rPr>
          <w:lang w:val="de-CH"/>
        </w:rPr>
        <w:t xml:space="preserve"> – Licht</w:t>
      </w:r>
      <w:r w:rsidR="00BB047C" w:rsidRPr="00BD4C97">
        <w:rPr>
          <w:lang w:val="de-CH"/>
        </w:rPr>
        <w:t>.</w:t>
      </w:r>
      <w:r w:rsidR="00C66CC8" w:rsidRPr="00BD4C97">
        <w:rPr>
          <w:lang w:val="de-CH"/>
        </w:rPr>
        <w:t>»</w:t>
      </w:r>
      <w:r w:rsidR="00BB047C" w:rsidRPr="00BD4C97">
        <w:rPr>
          <w:lang w:val="de-CH"/>
        </w:rPr>
        <w:t xml:space="preserve"> </w:t>
      </w:r>
      <w:r w:rsidR="00C66CC8" w:rsidRPr="00BD4C97">
        <w:rPr>
          <w:lang w:val="de-CH"/>
        </w:rPr>
        <w:t xml:space="preserve">Ähnliches durchleben Sterbende: Vorerst </w:t>
      </w:r>
      <w:r w:rsidRPr="00BD4C97">
        <w:rPr>
          <w:lang w:val="de-CH"/>
        </w:rPr>
        <w:t xml:space="preserve">werden </w:t>
      </w:r>
      <w:r w:rsidR="00C66CC8" w:rsidRPr="00BD4C97">
        <w:rPr>
          <w:lang w:val="de-CH"/>
        </w:rPr>
        <w:t xml:space="preserve">sie </w:t>
      </w:r>
      <w:r w:rsidRPr="00BD4C97">
        <w:rPr>
          <w:lang w:val="de-CH"/>
        </w:rPr>
        <w:t xml:space="preserve">dem Leben entrissen. Wenn sie dann </w:t>
      </w:r>
      <w:r w:rsidR="00DB05B5" w:rsidRPr="00BD4C97">
        <w:rPr>
          <w:lang w:val="de-CH"/>
        </w:rPr>
        <w:t xml:space="preserve">loslassen können, </w:t>
      </w:r>
      <w:r w:rsidR="00C66CC8" w:rsidRPr="00BD4C97">
        <w:rPr>
          <w:lang w:val="de-CH"/>
        </w:rPr>
        <w:t>kommt ihnen</w:t>
      </w:r>
      <w:r w:rsidR="00243F23" w:rsidRPr="00BD4C97">
        <w:rPr>
          <w:lang w:val="de-CH"/>
        </w:rPr>
        <w:t xml:space="preserve"> eine andere Dimension</w:t>
      </w:r>
      <w:r w:rsidR="00C66CC8" w:rsidRPr="00BD4C97">
        <w:rPr>
          <w:lang w:val="de-CH"/>
        </w:rPr>
        <w:t xml:space="preserve"> entgegen</w:t>
      </w:r>
      <w:r w:rsidR="00243F23" w:rsidRPr="00BD4C97">
        <w:rPr>
          <w:lang w:val="de-CH"/>
        </w:rPr>
        <w:t>: ein innere</w:t>
      </w:r>
      <w:r w:rsidR="00C66CC8" w:rsidRPr="00BD4C97">
        <w:rPr>
          <w:lang w:val="de-CH"/>
        </w:rPr>
        <w:t>r</w:t>
      </w:r>
      <w:r w:rsidR="00243F23" w:rsidRPr="00BD4C97">
        <w:rPr>
          <w:lang w:val="de-CH"/>
        </w:rPr>
        <w:t xml:space="preserve"> </w:t>
      </w:r>
      <w:r w:rsidRPr="00BD4C97">
        <w:rPr>
          <w:lang w:val="de-CH"/>
        </w:rPr>
        <w:t xml:space="preserve">Reichtum, </w:t>
      </w:r>
      <w:r w:rsidR="00243F23" w:rsidRPr="00BD4C97">
        <w:rPr>
          <w:lang w:val="de-CH"/>
        </w:rPr>
        <w:t xml:space="preserve">ein </w:t>
      </w:r>
      <w:r w:rsidRPr="00BD4C97">
        <w:rPr>
          <w:lang w:val="de-CH"/>
        </w:rPr>
        <w:t>Leben in Fülle</w:t>
      </w:r>
      <w:r w:rsidR="00D965DD" w:rsidRPr="00BD4C97">
        <w:rPr>
          <w:lang w:val="de-CH"/>
        </w:rPr>
        <w:t>, ein Licht</w:t>
      </w:r>
      <w:r w:rsidRPr="00BD4C97">
        <w:rPr>
          <w:lang w:val="de-CH"/>
        </w:rPr>
        <w:t>.</w:t>
      </w:r>
      <w:r w:rsidR="003E4F63" w:rsidRPr="00BD4C97">
        <w:rPr>
          <w:lang w:val="de-CH"/>
        </w:rPr>
        <w:t xml:space="preserve"> </w:t>
      </w:r>
      <w:r w:rsidR="00243F23" w:rsidRPr="00BD4C97">
        <w:rPr>
          <w:lang w:val="de-CH"/>
        </w:rPr>
        <w:t xml:space="preserve">Kranke Menschen haben </w:t>
      </w:r>
      <w:r w:rsidR="003E4F63" w:rsidRPr="00BD4C97">
        <w:rPr>
          <w:lang w:val="de-CH"/>
        </w:rPr>
        <w:t>nicht die Wahl, gesund zu werden</w:t>
      </w:r>
      <w:r w:rsidR="00243F23" w:rsidRPr="00BD4C97">
        <w:rPr>
          <w:lang w:val="de-CH"/>
        </w:rPr>
        <w:t xml:space="preserve">. Aber sie können ihr </w:t>
      </w:r>
      <w:r w:rsidR="003E4F63" w:rsidRPr="00BD4C97">
        <w:rPr>
          <w:lang w:val="de-CH"/>
        </w:rPr>
        <w:t xml:space="preserve">Schicksal </w:t>
      </w:r>
      <w:r w:rsidR="00C66CC8" w:rsidRPr="00BD4C97">
        <w:rPr>
          <w:lang w:val="de-CH"/>
        </w:rPr>
        <w:t xml:space="preserve">mit ganzer Kraft </w:t>
      </w:r>
      <w:r w:rsidR="00243F23" w:rsidRPr="00BD4C97">
        <w:rPr>
          <w:lang w:val="de-CH"/>
        </w:rPr>
        <w:t xml:space="preserve">annehmen – und </w:t>
      </w:r>
      <w:r w:rsidR="00D965DD" w:rsidRPr="00BD4C97">
        <w:rPr>
          <w:lang w:val="de-CH"/>
        </w:rPr>
        <w:t xml:space="preserve">dabei </w:t>
      </w:r>
      <w:r w:rsidR="003E4F63" w:rsidRPr="00BD4C97">
        <w:rPr>
          <w:lang w:val="de-CH"/>
        </w:rPr>
        <w:t>Freiheit</w:t>
      </w:r>
      <w:r w:rsidR="00243F23" w:rsidRPr="00BD4C97">
        <w:rPr>
          <w:lang w:val="de-CH"/>
        </w:rPr>
        <w:t xml:space="preserve"> empfinden</w:t>
      </w:r>
      <w:r w:rsidR="003E4F63" w:rsidRPr="00BD4C97">
        <w:rPr>
          <w:lang w:val="de-CH"/>
        </w:rPr>
        <w:t xml:space="preserve">. </w:t>
      </w:r>
      <w:r w:rsidR="000B2183" w:rsidRPr="00BD4C97">
        <w:rPr>
          <w:lang w:val="de-CH"/>
        </w:rPr>
        <w:t xml:space="preserve">Ein Patient </w:t>
      </w:r>
      <w:r w:rsidR="00C66CC8" w:rsidRPr="00BD4C97">
        <w:rPr>
          <w:lang w:val="de-CH"/>
        </w:rPr>
        <w:t xml:space="preserve">beschrieb einmal: «Was ich jetzt </w:t>
      </w:r>
      <w:r w:rsidR="00292935" w:rsidRPr="00BD4C97">
        <w:rPr>
          <w:lang w:val="de-CH"/>
        </w:rPr>
        <w:t>fühle</w:t>
      </w:r>
      <w:r w:rsidR="0052094A" w:rsidRPr="00BD4C97">
        <w:rPr>
          <w:lang w:val="de-CH"/>
        </w:rPr>
        <w:t xml:space="preserve">, </w:t>
      </w:r>
      <w:r w:rsidR="00C66CC8" w:rsidRPr="00BD4C97">
        <w:rPr>
          <w:lang w:val="de-CH"/>
        </w:rPr>
        <w:t xml:space="preserve">ist nicht Galgenhumor, sondern Galgenfreiheit. Ich </w:t>
      </w:r>
      <w:r w:rsidR="00292935" w:rsidRPr="00BD4C97">
        <w:rPr>
          <w:lang w:val="de-CH"/>
        </w:rPr>
        <w:t>darf</w:t>
      </w:r>
      <w:r w:rsidR="00C66CC8" w:rsidRPr="00BD4C97">
        <w:rPr>
          <w:lang w:val="de-CH"/>
        </w:rPr>
        <w:t xml:space="preserve"> einfach mich </w:t>
      </w:r>
      <w:r w:rsidR="00292935" w:rsidRPr="00BD4C97">
        <w:rPr>
          <w:lang w:val="de-CH"/>
        </w:rPr>
        <w:t>sein</w:t>
      </w:r>
      <w:r w:rsidR="00C66CC8" w:rsidRPr="00BD4C97">
        <w:rPr>
          <w:lang w:val="de-CH"/>
        </w:rPr>
        <w:t xml:space="preserve">.» </w:t>
      </w:r>
      <w:r w:rsidR="000B2183" w:rsidRPr="00BD4C97">
        <w:rPr>
          <w:lang w:val="de-CH"/>
        </w:rPr>
        <w:t xml:space="preserve"> </w:t>
      </w:r>
    </w:p>
    <w:p w14:paraId="173192A7" w14:textId="77777777" w:rsidR="00F94625" w:rsidRPr="00BD4C97" w:rsidRDefault="00243F23" w:rsidP="0002744F">
      <w:pPr>
        <w:rPr>
          <w:i/>
          <w:iCs/>
          <w:lang w:val="de-CH"/>
        </w:rPr>
      </w:pPr>
      <w:r w:rsidRPr="00BD4C97">
        <w:rPr>
          <w:i/>
          <w:iCs/>
          <w:lang w:val="de-CH"/>
        </w:rPr>
        <w:t>Das klingt paradox. Warum soll ich mich sterbenskrank frei fühlen?</w:t>
      </w:r>
    </w:p>
    <w:p w14:paraId="63D3C052" w14:textId="4487A919" w:rsidR="00F94625" w:rsidRPr="00BD4C97" w:rsidRDefault="00F94625" w:rsidP="0002744F">
      <w:pPr>
        <w:rPr>
          <w:lang w:val="de-CH"/>
        </w:rPr>
      </w:pPr>
      <w:r w:rsidRPr="00BD4C97">
        <w:rPr>
          <w:lang w:val="de-CH"/>
        </w:rPr>
        <w:t xml:space="preserve">Renz: </w:t>
      </w:r>
      <w:r w:rsidR="00243F23" w:rsidRPr="00BD4C97">
        <w:rPr>
          <w:lang w:val="de-CH"/>
        </w:rPr>
        <w:t>F</w:t>
      </w:r>
      <w:r w:rsidRPr="00BD4C97">
        <w:rPr>
          <w:lang w:val="de-CH"/>
        </w:rPr>
        <w:t xml:space="preserve">ür Menschen, die noch nie in so einer Situation waren, </w:t>
      </w:r>
      <w:r w:rsidR="00243F23" w:rsidRPr="00BD4C97">
        <w:rPr>
          <w:lang w:val="de-CH"/>
        </w:rPr>
        <w:t xml:space="preserve">ist das </w:t>
      </w:r>
      <w:r w:rsidR="00292935" w:rsidRPr="00BD4C97">
        <w:rPr>
          <w:lang w:val="de-CH"/>
        </w:rPr>
        <w:t>kaum</w:t>
      </w:r>
      <w:r w:rsidRPr="00BD4C97">
        <w:rPr>
          <w:lang w:val="de-CH"/>
        </w:rPr>
        <w:t xml:space="preserve"> nachvollziehbar. Aber mit dem nahenden Tod</w:t>
      </w:r>
      <w:r w:rsidR="0052094A" w:rsidRPr="00BD4C97">
        <w:rPr>
          <w:lang w:val="de-CH"/>
        </w:rPr>
        <w:t xml:space="preserve"> </w:t>
      </w:r>
      <w:r w:rsidRPr="00BD4C97">
        <w:rPr>
          <w:lang w:val="de-CH"/>
        </w:rPr>
        <w:t>veränder</w:t>
      </w:r>
      <w:r w:rsidR="00292935" w:rsidRPr="00BD4C97">
        <w:rPr>
          <w:lang w:val="de-CH"/>
        </w:rPr>
        <w:t>t</w:t>
      </w:r>
      <w:r w:rsidRPr="00BD4C97">
        <w:rPr>
          <w:lang w:val="de-CH"/>
        </w:rPr>
        <w:t xml:space="preserve"> sich </w:t>
      </w:r>
      <w:r w:rsidR="00292935" w:rsidRPr="00BD4C97">
        <w:rPr>
          <w:lang w:val="de-CH"/>
        </w:rPr>
        <w:t xml:space="preserve">alles: Einfache Sinneseindrücke werden intensiv, Liebe scheint förmlich greifbar </w:t>
      </w:r>
      <w:r w:rsidR="001F786F" w:rsidRPr="00BD4C97">
        <w:rPr>
          <w:lang w:val="de-CH"/>
        </w:rPr>
        <w:t xml:space="preserve">zu sein, </w:t>
      </w:r>
      <w:r w:rsidR="00292935" w:rsidRPr="00BD4C97">
        <w:rPr>
          <w:lang w:val="de-CH"/>
        </w:rPr>
        <w:t xml:space="preserve">Gott </w:t>
      </w:r>
      <w:r w:rsidR="00EB0534" w:rsidRPr="00BD4C97">
        <w:rPr>
          <w:lang w:val="de-CH"/>
        </w:rPr>
        <w:t>ist</w:t>
      </w:r>
      <w:r w:rsidR="001F786F" w:rsidRPr="00BD4C97">
        <w:rPr>
          <w:lang w:val="de-CH"/>
        </w:rPr>
        <w:t xml:space="preserve"> </w:t>
      </w:r>
      <w:r w:rsidR="00D965DD" w:rsidRPr="00BD4C97">
        <w:rPr>
          <w:lang w:val="de-CH"/>
        </w:rPr>
        <w:t>nahe</w:t>
      </w:r>
      <w:r w:rsidR="00292935" w:rsidRPr="00BD4C97">
        <w:rPr>
          <w:lang w:val="de-CH"/>
        </w:rPr>
        <w:t xml:space="preserve">. </w:t>
      </w:r>
      <w:r w:rsidRPr="00BD4C97">
        <w:rPr>
          <w:lang w:val="de-CH"/>
        </w:rPr>
        <w:t>Ich selbst</w:t>
      </w:r>
      <w:r w:rsidR="00243F23" w:rsidRPr="00BD4C97">
        <w:rPr>
          <w:lang w:val="de-CH"/>
        </w:rPr>
        <w:t xml:space="preserve"> </w:t>
      </w:r>
      <w:r w:rsidR="00292935" w:rsidRPr="00BD4C97">
        <w:rPr>
          <w:lang w:val="de-CH"/>
        </w:rPr>
        <w:t xml:space="preserve">erlebte </w:t>
      </w:r>
      <w:r w:rsidR="00D965DD" w:rsidRPr="00BD4C97">
        <w:rPr>
          <w:lang w:val="de-CH"/>
        </w:rPr>
        <w:t xml:space="preserve">einmal </w:t>
      </w:r>
      <w:r w:rsidR="00292935" w:rsidRPr="00BD4C97">
        <w:rPr>
          <w:lang w:val="de-CH"/>
        </w:rPr>
        <w:t xml:space="preserve">inmitten von Krankheit </w:t>
      </w:r>
      <w:r w:rsidR="00D965DD" w:rsidRPr="00BD4C97">
        <w:rPr>
          <w:lang w:val="de-CH"/>
        </w:rPr>
        <w:t>d</w:t>
      </w:r>
      <w:r w:rsidR="00292935" w:rsidRPr="00BD4C97">
        <w:rPr>
          <w:lang w:val="de-CH"/>
        </w:rPr>
        <w:t xml:space="preserve">en Baum </w:t>
      </w:r>
      <w:r w:rsidR="00D965DD" w:rsidRPr="00BD4C97">
        <w:rPr>
          <w:lang w:val="de-CH"/>
        </w:rPr>
        <w:t xml:space="preserve">vor dem Fenster </w:t>
      </w:r>
      <w:r w:rsidR="00292935" w:rsidRPr="00BD4C97">
        <w:rPr>
          <w:lang w:val="de-CH"/>
        </w:rPr>
        <w:t xml:space="preserve">als meinen Baum, als Leben schlechthin. </w:t>
      </w:r>
      <w:r w:rsidR="0052094A" w:rsidRPr="00BD4C97">
        <w:rPr>
          <w:lang w:val="de-CH"/>
        </w:rPr>
        <w:t xml:space="preserve">Und ich hatte </w:t>
      </w:r>
      <w:r w:rsidR="00292935" w:rsidRPr="00BD4C97">
        <w:rPr>
          <w:lang w:val="de-CH"/>
        </w:rPr>
        <w:t xml:space="preserve">Träume, die mich das Reich Gottes spüren liessen. </w:t>
      </w:r>
      <w:r w:rsidR="00DB05B5" w:rsidRPr="00BD4C97">
        <w:rPr>
          <w:lang w:val="de-CH"/>
        </w:rPr>
        <w:t>E</w:t>
      </w:r>
      <w:r w:rsidRPr="00BD4C97">
        <w:rPr>
          <w:lang w:val="de-CH"/>
        </w:rPr>
        <w:t xml:space="preserve">s war das Schönste und Tiefste, </w:t>
      </w:r>
      <w:r w:rsidR="00292935" w:rsidRPr="00BD4C97">
        <w:rPr>
          <w:lang w:val="de-CH"/>
        </w:rPr>
        <w:t>was ich jemals empfunden habe.</w:t>
      </w:r>
    </w:p>
    <w:p w14:paraId="4D85F7B5" w14:textId="77777777" w:rsidR="00F94625" w:rsidRPr="00BD4C97" w:rsidRDefault="00F94625" w:rsidP="0002744F">
      <w:pPr>
        <w:rPr>
          <w:i/>
          <w:iCs/>
          <w:lang w:val="de-CH"/>
        </w:rPr>
      </w:pPr>
      <w:r w:rsidRPr="00BD4C97">
        <w:rPr>
          <w:i/>
          <w:iCs/>
          <w:lang w:val="de-CH"/>
        </w:rPr>
        <w:t xml:space="preserve">Laufen Sie nicht Gefahr, schwere Krankheiten zu romantisieren? Oder </w:t>
      </w:r>
      <w:r w:rsidR="00243F23" w:rsidRPr="00BD4C97">
        <w:rPr>
          <w:i/>
          <w:iCs/>
          <w:lang w:val="de-CH"/>
        </w:rPr>
        <w:t xml:space="preserve">ihnen </w:t>
      </w:r>
      <w:r w:rsidRPr="00BD4C97">
        <w:rPr>
          <w:i/>
          <w:iCs/>
          <w:lang w:val="de-CH"/>
        </w:rPr>
        <w:t>einen Sinn zu geben?</w:t>
      </w:r>
    </w:p>
    <w:p w14:paraId="277CC681" w14:textId="77777777" w:rsidR="00F56C5F" w:rsidRPr="00BD4C97" w:rsidRDefault="00F94625" w:rsidP="00F56C5F">
      <w:pPr>
        <w:rPr>
          <w:lang w:val="de-CH"/>
        </w:rPr>
      </w:pPr>
      <w:r w:rsidRPr="00BD4C97">
        <w:rPr>
          <w:lang w:val="de-CH"/>
        </w:rPr>
        <w:t xml:space="preserve">Renz: </w:t>
      </w:r>
      <w:r w:rsidR="00E8761D" w:rsidRPr="00BD4C97">
        <w:rPr>
          <w:lang w:val="de-CH"/>
        </w:rPr>
        <w:t>Romantisieren</w:t>
      </w:r>
      <w:r w:rsidRPr="00BD4C97">
        <w:rPr>
          <w:lang w:val="de-CH"/>
        </w:rPr>
        <w:t xml:space="preserve"> wäre gefährlich</w:t>
      </w:r>
      <w:r w:rsidR="00D965DD" w:rsidRPr="00BD4C97">
        <w:rPr>
          <w:lang w:val="de-CH"/>
        </w:rPr>
        <w:t>.</w:t>
      </w:r>
      <w:r w:rsidRPr="00BD4C97">
        <w:rPr>
          <w:lang w:val="de-CH"/>
        </w:rPr>
        <w:t xml:space="preserve"> </w:t>
      </w:r>
      <w:r w:rsidR="00243F23" w:rsidRPr="00BD4C97">
        <w:rPr>
          <w:lang w:val="de-CH"/>
        </w:rPr>
        <w:t xml:space="preserve">Ich verharmlose das Sterben nicht. </w:t>
      </w:r>
      <w:r w:rsidR="00D965DD" w:rsidRPr="00BD4C97">
        <w:rPr>
          <w:lang w:val="de-CH"/>
        </w:rPr>
        <w:t>Es</w:t>
      </w:r>
      <w:r w:rsidR="00243F23" w:rsidRPr="00BD4C97">
        <w:rPr>
          <w:lang w:val="de-CH"/>
        </w:rPr>
        <w:t xml:space="preserve"> bedeutet auch leiden. Da </w:t>
      </w:r>
      <w:r w:rsidR="0052094A" w:rsidRPr="00BD4C97">
        <w:rPr>
          <w:lang w:val="de-CH"/>
        </w:rPr>
        <w:t>sind</w:t>
      </w:r>
      <w:r w:rsidR="00243F23" w:rsidRPr="00BD4C97">
        <w:rPr>
          <w:lang w:val="de-CH"/>
        </w:rPr>
        <w:t xml:space="preserve"> Schmerz und Wut: </w:t>
      </w:r>
      <w:r w:rsidRPr="00BD4C97">
        <w:rPr>
          <w:lang w:val="de-CH"/>
        </w:rPr>
        <w:t xml:space="preserve">«Warum gerade ich? Warum hilft mir Gott nicht?» Doch immer wieder </w:t>
      </w:r>
      <w:r w:rsidR="00E8761D" w:rsidRPr="00BD4C97">
        <w:rPr>
          <w:lang w:val="de-CH"/>
        </w:rPr>
        <w:t>er</w:t>
      </w:r>
      <w:r w:rsidR="00D965DD" w:rsidRPr="00BD4C97">
        <w:rPr>
          <w:lang w:val="de-CH"/>
        </w:rPr>
        <w:t>leben</w:t>
      </w:r>
      <w:r w:rsidRPr="00BD4C97">
        <w:rPr>
          <w:lang w:val="de-CH"/>
        </w:rPr>
        <w:t xml:space="preserve"> Patientinnen und Patienten </w:t>
      </w:r>
      <w:r w:rsidR="00E8761D" w:rsidRPr="00BD4C97">
        <w:rPr>
          <w:lang w:val="de-CH"/>
        </w:rPr>
        <w:t xml:space="preserve">genau inmitten des Schweren </w:t>
      </w:r>
      <w:r w:rsidRPr="00BD4C97">
        <w:rPr>
          <w:lang w:val="de-CH"/>
        </w:rPr>
        <w:t xml:space="preserve">Gnade </w:t>
      </w:r>
      <w:r w:rsidR="00E8761D" w:rsidRPr="00BD4C97">
        <w:rPr>
          <w:lang w:val="de-CH"/>
        </w:rPr>
        <w:t xml:space="preserve">und inneren Reichtum. </w:t>
      </w:r>
      <w:r w:rsidRPr="00BD4C97">
        <w:rPr>
          <w:lang w:val="de-CH"/>
        </w:rPr>
        <w:t xml:space="preserve">Ohne </w:t>
      </w:r>
      <w:r w:rsidR="0052094A" w:rsidRPr="00BD4C97">
        <w:rPr>
          <w:lang w:val="de-CH"/>
        </w:rPr>
        <w:t>solche wiederkehrenden Erfahrungen</w:t>
      </w:r>
      <w:r w:rsidR="00E8761D" w:rsidRPr="00BD4C97">
        <w:rPr>
          <w:lang w:val="de-CH"/>
        </w:rPr>
        <w:t xml:space="preserve"> wäre ich längst aus meinem Berufsalltag davongerannt. </w:t>
      </w:r>
    </w:p>
    <w:p w14:paraId="78D7FDFB" w14:textId="77777777" w:rsidR="00F56C5F" w:rsidRPr="00BD4C97" w:rsidRDefault="00F56C5F" w:rsidP="00F56C5F">
      <w:pPr>
        <w:rPr>
          <w:lang w:val="de-CH"/>
        </w:rPr>
      </w:pPr>
      <w:r w:rsidRPr="00BD4C97">
        <w:rPr>
          <w:i/>
          <w:iCs/>
          <w:lang w:val="de-CH" w:eastAsia="de-DE" w:bidi="ar-SA"/>
        </w:rPr>
        <w:t>Was wirkt schmerzlindernd – ausser Medikamenten? </w:t>
      </w:r>
    </w:p>
    <w:p w14:paraId="11376C17" w14:textId="236EF60E" w:rsidR="00F56C5F" w:rsidRPr="00BD4C97" w:rsidRDefault="00F56C5F" w:rsidP="00F56C5F">
      <w:pPr>
        <w:rPr>
          <w:lang w:val="de-CH" w:eastAsia="de-DE" w:bidi="ar-SA"/>
        </w:rPr>
      </w:pPr>
      <w:r w:rsidRPr="00BD4C97">
        <w:rPr>
          <w:lang w:val="de-CH" w:eastAsia="de-DE" w:bidi="ar-SA"/>
        </w:rPr>
        <w:t xml:space="preserve">Renz: </w:t>
      </w:r>
      <w:r w:rsidR="00E8761D" w:rsidRPr="00BD4C97">
        <w:rPr>
          <w:lang w:val="de-CH" w:eastAsia="de-DE" w:bidi="ar-SA"/>
        </w:rPr>
        <w:t xml:space="preserve">Das Einwilligen, das Atmen. </w:t>
      </w:r>
      <w:r w:rsidRPr="00BD4C97">
        <w:rPr>
          <w:lang w:val="de-CH" w:eastAsia="de-DE" w:bidi="ar-SA"/>
        </w:rPr>
        <w:t xml:space="preserve">Wichtig sind </w:t>
      </w:r>
      <w:r w:rsidR="00EB0534" w:rsidRPr="00BD4C97">
        <w:rPr>
          <w:lang w:val="de-CH" w:eastAsia="de-DE" w:bidi="ar-SA"/>
        </w:rPr>
        <w:t xml:space="preserve">auch </w:t>
      </w:r>
      <w:r w:rsidRPr="00BD4C97">
        <w:rPr>
          <w:lang w:val="de-CH" w:eastAsia="de-DE" w:bidi="ar-SA"/>
        </w:rPr>
        <w:t xml:space="preserve">schöne Erfahrungen beim Sterben: ein ergreifendes, stilles Beisammensein mit den Nächsten, eine Segensspendung und </w:t>
      </w:r>
      <w:r w:rsidRPr="00BD4C97">
        <w:rPr>
          <w:lang w:val="de-CH" w:eastAsia="de-DE" w:bidi="ar-SA"/>
        </w:rPr>
        <w:lastRenderedPageBreak/>
        <w:t>Visionen. Sterbende sagen etwa: «</w:t>
      </w:r>
      <w:proofErr w:type="spellStart"/>
      <w:r w:rsidRPr="00BD4C97">
        <w:rPr>
          <w:lang w:val="de-CH" w:eastAsia="de-DE" w:bidi="ar-SA"/>
        </w:rPr>
        <w:t>Ohhh</w:t>
      </w:r>
      <w:proofErr w:type="spellEnd"/>
      <w:r w:rsidRPr="00BD4C97">
        <w:rPr>
          <w:lang w:val="de-CH" w:eastAsia="de-DE" w:bidi="ar-SA"/>
        </w:rPr>
        <w:t xml:space="preserve">, so schön – grün», «Licht – ein Sternennetz», «ein Engel mit Hirtenstab ruft». </w:t>
      </w:r>
      <w:r w:rsidR="0052094A" w:rsidRPr="00BD4C97">
        <w:rPr>
          <w:lang w:val="de-CH" w:eastAsia="de-DE" w:bidi="ar-SA"/>
        </w:rPr>
        <w:t xml:space="preserve">Die </w:t>
      </w:r>
      <w:r w:rsidRPr="00BD4C97">
        <w:rPr>
          <w:lang w:val="de-CH" w:eastAsia="de-DE" w:bidi="ar-SA"/>
        </w:rPr>
        <w:t>Bilder sind vielfältig.</w:t>
      </w:r>
    </w:p>
    <w:p w14:paraId="163A6308" w14:textId="77777777" w:rsidR="00736EDE" w:rsidRPr="00BD4C97" w:rsidRDefault="0070106C" w:rsidP="0002744F">
      <w:pPr>
        <w:rPr>
          <w:i/>
          <w:iCs/>
          <w:lang w:val="de-CH"/>
        </w:rPr>
      </w:pPr>
      <w:r w:rsidRPr="00BD4C97">
        <w:rPr>
          <w:i/>
          <w:iCs/>
          <w:lang w:val="de-CH"/>
        </w:rPr>
        <w:t>Was sagen Sie einem kleinen Kind, das</w:t>
      </w:r>
      <w:r w:rsidR="00243F23" w:rsidRPr="00BD4C97">
        <w:rPr>
          <w:i/>
          <w:iCs/>
          <w:lang w:val="de-CH"/>
        </w:rPr>
        <w:t xml:space="preserve"> </w:t>
      </w:r>
      <w:r w:rsidRPr="00BD4C97">
        <w:rPr>
          <w:i/>
          <w:iCs/>
          <w:lang w:val="de-CH"/>
        </w:rPr>
        <w:t>fragt</w:t>
      </w:r>
      <w:r w:rsidR="003E3A56" w:rsidRPr="00BD4C97">
        <w:rPr>
          <w:i/>
          <w:iCs/>
          <w:lang w:val="de-CH"/>
        </w:rPr>
        <w:t xml:space="preserve">: </w:t>
      </w:r>
      <w:r w:rsidRPr="00BD4C97">
        <w:rPr>
          <w:i/>
          <w:iCs/>
          <w:lang w:val="de-CH"/>
        </w:rPr>
        <w:t>Warum hat meine Mama Krebs?</w:t>
      </w:r>
    </w:p>
    <w:p w14:paraId="58F5F7FB" w14:textId="77777777" w:rsidR="003E3A56" w:rsidRPr="00BD4C97" w:rsidRDefault="003E3A56" w:rsidP="003E3A56">
      <w:pPr>
        <w:rPr>
          <w:lang w:val="de-CH"/>
        </w:rPr>
      </w:pPr>
      <w:r w:rsidRPr="00BD4C97">
        <w:rPr>
          <w:lang w:val="de-CH"/>
        </w:rPr>
        <w:t xml:space="preserve">Renz: Das ist eine Erwachsenen-Frage. Kinder fragen eher: Was können wir </w:t>
      </w:r>
      <w:r w:rsidR="00D965DD" w:rsidRPr="00BD4C97">
        <w:rPr>
          <w:lang w:val="de-CH"/>
        </w:rPr>
        <w:t>tun</w:t>
      </w:r>
      <w:r w:rsidRPr="00BD4C97">
        <w:rPr>
          <w:lang w:val="de-CH"/>
        </w:rPr>
        <w:t>? Ich habe kürzlich mit einem Kind eine Übung gemacht, um ihm die Chemotherapie zu erklären. Das Kind musste mich auf einem Stuhl auf Rollen mit Widerstand aus dem Zimmer heraus</w:t>
      </w:r>
      <w:r w:rsidR="00D965DD" w:rsidRPr="00BD4C97">
        <w:rPr>
          <w:lang w:val="de-CH"/>
        </w:rPr>
        <w:t>schieben</w:t>
      </w:r>
      <w:r w:rsidR="008F14BA" w:rsidRPr="00BD4C97">
        <w:rPr>
          <w:lang w:val="de-CH"/>
        </w:rPr>
        <w:t xml:space="preserve">. Ich sagte dem Kind: </w:t>
      </w:r>
      <w:r w:rsidR="00243F23" w:rsidRPr="00BD4C97">
        <w:rPr>
          <w:lang w:val="de-CH"/>
        </w:rPr>
        <w:t>«</w:t>
      </w:r>
      <w:r w:rsidRPr="00BD4C97">
        <w:rPr>
          <w:lang w:val="de-CH"/>
        </w:rPr>
        <w:t>Genau das passiert mit deiner Mama. Wir schieb</w:t>
      </w:r>
      <w:r w:rsidR="008F14BA" w:rsidRPr="00BD4C97">
        <w:rPr>
          <w:lang w:val="de-CH"/>
        </w:rPr>
        <w:t xml:space="preserve">en den </w:t>
      </w:r>
      <w:r w:rsidRPr="00BD4C97">
        <w:rPr>
          <w:lang w:val="de-CH"/>
        </w:rPr>
        <w:t>Krebs weg.</w:t>
      </w:r>
      <w:r w:rsidR="00243F23" w:rsidRPr="00BD4C97">
        <w:rPr>
          <w:lang w:val="de-CH"/>
        </w:rPr>
        <w:t xml:space="preserve">» </w:t>
      </w:r>
      <w:r w:rsidR="00D965DD" w:rsidRPr="00BD4C97">
        <w:rPr>
          <w:lang w:val="de-CH"/>
        </w:rPr>
        <w:t>Nächste</w:t>
      </w:r>
      <w:r w:rsidRPr="00BD4C97">
        <w:rPr>
          <w:lang w:val="de-CH"/>
        </w:rPr>
        <w:t xml:space="preserve"> Woche kam das Kind </w:t>
      </w:r>
      <w:r w:rsidR="00243F23" w:rsidRPr="00BD4C97">
        <w:rPr>
          <w:lang w:val="de-CH"/>
        </w:rPr>
        <w:t>erneut</w:t>
      </w:r>
      <w:r w:rsidRPr="00BD4C97">
        <w:rPr>
          <w:lang w:val="de-CH"/>
        </w:rPr>
        <w:t xml:space="preserve"> und fragte: «Können wir wieder den </w:t>
      </w:r>
      <w:r w:rsidR="008F14BA" w:rsidRPr="00BD4C97">
        <w:rPr>
          <w:lang w:val="de-CH"/>
        </w:rPr>
        <w:t>Krebs</w:t>
      </w:r>
      <w:r w:rsidRPr="00BD4C97">
        <w:rPr>
          <w:lang w:val="de-CH"/>
        </w:rPr>
        <w:t xml:space="preserve"> </w:t>
      </w:r>
      <w:r w:rsidR="008F14BA" w:rsidRPr="00BD4C97">
        <w:rPr>
          <w:lang w:val="de-CH"/>
        </w:rPr>
        <w:t>wegschieben</w:t>
      </w:r>
      <w:r w:rsidRPr="00BD4C97">
        <w:rPr>
          <w:lang w:val="de-CH"/>
        </w:rPr>
        <w:t>?</w:t>
      </w:r>
      <w:r w:rsidR="008F14BA" w:rsidRPr="00BD4C97">
        <w:rPr>
          <w:lang w:val="de-CH"/>
        </w:rPr>
        <w:t>»</w:t>
      </w:r>
    </w:p>
    <w:p w14:paraId="6F373C5C" w14:textId="77777777" w:rsidR="003E3A56" w:rsidRPr="00BD4C97" w:rsidRDefault="003E3A56" w:rsidP="0002744F">
      <w:pPr>
        <w:rPr>
          <w:i/>
          <w:iCs/>
          <w:lang w:val="de-CH"/>
        </w:rPr>
      </w:pPr>
      <w:r w:rsidRPr="00BD4C97">
        <w:rPr>
          <w:i/>
          <w:iCs/>
          <w:lang w:val="de-CH"/>
        </w:rPr>
        <w:t>Und was sagen Sie einem Kind, dessen Mutter den Kampf gegen den Krebs verloren hat?</w:t>
      </w:r>
    </w:p>
    <w:p w14:paraId="35139001" w14:textId="77777777" w:rsidR="008F14BA" w:rsidRPr="00BD4C97" w:rsidRDefault="003E3A56" w:rsidP="0002744F">
      <w:pPr>
        <w:rPr>
          <w:lang w:val="de-CH"/>
        </w:rPr>
      </w:pPr>
      <w:r w:rsidRPr="00BD4C97">
        <w:rPr>
          <w:lang w:val="de-CH"/>
        </w:rPr>
        <w:t xml:space="preserve">Renz: Ein solches </w:t>
      </w:r>
      <w:r w:rsidR="008F14BA" w:rsidRPr="00BD4C97">
        <w:rPr>
          <w:lang w:val="de-CH"/>
        </w:rPr>
        <w:t xml:space="preserve">Kind </w:t>
      </w:r>
      <w:r w:rsidRPr="00BD4C97">
        <w:rPr>
          <w:lang w:val="de-CH"/>
        </w:rPr>
        <w:t xml:space="preserve">muss an </w:t>
      </w:r>
      <w:r w:rsidR="008F14BA" w:rsidRPr="00BD4C97">
        <w:rPr>
          <w:lang w:val="de-CH"/>
        </w:rPr>
        <w:t xml:space="preserve">einen </w:t>
      </w:r>
      <w:r w:rsidRPr="00BD4C97">
        <w:rPr>
          <w:lang w:val="de-CH"/>
        </w:rPr>
        <w:t xml:space="preserve">Himmel glauben dürfen. </w:t>
      </w:r>
      <w:r w:rsidR="001F786F" w:rsidRPr="00BD4C97">
        <w:rPr>
          <w:lang w:val="de-CH"/>
        </w:rPr>
        <w:t>An e</w:t>
      </w:r>
      <w:r w:rsidRPr="00BD4C97">
        <w:rPr>
          <w:lang w:val="de-CH"/>
        </w:rPr>
        <w:t>inen Himmel für alle –</w:t>
      </w:r>
      <w:r w:rsidR="001F786F" w:rsidRPr="00BD4C97">
        <w:rPr>
          <w:lang w:val="de-CH"/>
        </w:rPr>
        <w:t xml:space="preserve"> </w:t>
      </w:r>
      <w:r w:rsidRPr="00BD4C97">
        <w:rPr>
          <w:lang w:val="de-CH"/>
        </w:rPr>
        <w:t xml:space="preserve">auch für Tiere. </w:t>
      </w:r>
      <w:r w:rsidR="00E8761D" w:rsidRPr="00BD4C97">
        <w:rPr>
          <w:lang w:val="de-CH"/>
        </w:rPr>
        <w:t xml:space="preserve">Ein </w:t>
      </w:r>
      <w:r w:rsidR="00D965DD" w:rsidRPr="00BD4C97">
        <w:rPr>
          <w:lang w:val="de-CH"/>
        </w:rPr>
        <w:t>Jun</w:t>
      </w:r>
      <w:r w:rsidR="0052094A" w:rsidRPr="00BD4C97">
        <w:rPr>
          <w:lang w:val="de-CH"/>
        </w:rPr>
        <w:t>g</w:t>
      </w:r>
      <w:r w:rsidR="00D965DD" w:rsidRPr="00BD4C97">
        <w:rPr>
          <w:lang w:val="de-CH"/>
        </w:rPr>
        <w:t>e</w:t>
      </w:r>
      <w:r w:rsidR="00E8761D" w:rsidRPr="00BD4C97">
        <w:rPr>
          <w:lang w:val="de-CH"/>
        </w:rPr>
        <w:t xml:space="preserve">, dessen Mama gestorben war, </w:t>
      </w:r>
      <w:r w:rsidR="001F786F" w:rsidRPr="00BD4C97">
        <w:rPr>
          <w:lang w:val="de-CH"/>
        </w:rPr>
        <w:t>spürte</w:t>
      </w:r>
      <w:r w:rsidR="00E8761D" w:rsidRPr="00BD4C97">
        <w:rPr>
          <w:lang w:val="de-CH"/>
        </w:rPr>
        <w:t xml:space="preserve"> ein Loch in der Brust. </w:t>
      </w:r>
      <w:r w:rsidR="0052094A" w:rsidRPr="00BD4C97">
        <w:rPr>
          <w:lang w:val="de-CH"/>
        </w:rPr>
        <w:t>S</w:t>
      </w:r>
      <w:r w:rsidR="00E8761D" w:rsidRPr="00BD4C97">
        <w:rPr>
          <w:lang w:val="de-CH"/>
        </w:rPr>
        <w:t>päter</w:t>
      </w:r>
      <w:r w:rsidR="0052094A" w:rsidRPr="00BD4C97">
        <w:rPr>
          <w:lang w:val="de-CH"/>
        </w:rPr>
        <w:t xml:space="preserve"> sagte er</w:t>
      </w:r>
      <w:r w:rsidR="00E8761D" w:rsidRPr="00BD4C97">
        <w:rPr>
          <w:lang w:val="de-CH"/>
        </w:rPr>
        <w:t xml:space="preserve">: </w:t>
      </w:r>
      <w:r w:rsidR="00D965DD" w:rsidRPr="00BD4C97">
        <w:rPr>
          <w:lang w:val="de-CH"/>
        </w:rPr>
        <w:t>«</w:t>
      </w:r>
      <w:r w:rsidR="00E8761D" w:rsidRPr="00BD4C97">
        <w:rPr>
          <w:lang w:val="de-CH"/>
        </w:rPr>
        <w:t>Die Himmelsmami tr</w:t>
      </w:r>
      <w:r w:rsidR="00D965DD" w:rsidRPr="00BD4C97">
        <w:rPr>
          <w:lang w:val="de-CH"/>
        </w:rPr>
        <w:t>ö</w:t>
      </w:r>
      <w:r w:rsidR="00E8761D" w:rsidRPr="00BD4C97">
        <w:rPr>
          <w:lang w:val="de-CH"/>
        </w:rPr>
        <w:t>stet mein Loch</w:t>
      </w:r>
      <w:r w:rsidR="0052094A" w:rsidRPr="00BD4C97">
        <w:rPr>
          <w:lang w:val="de-CH"/>
        </w:rPr>
        <w:t>.</w:t>
      </w:r>
      <w:r w:rsidR="00E8761D" w:rsidRPr="00BD4C97">
        <w:rPr>
          <w:lang w:val="de-CH"/>
        </w:rPr>
        <w:t xml:space="preserve">» </w:t>
      </w:r>
    </w:p>
    <w:p w14:paraId="4A88567F" w14:textId="77777777" w:rsidR="003E3A56" w:rsidRPr="00BD4C97" w:rsidRDefault="003E3A56" w:rsidP="0002744F">
      <w:pPr>
        <w:rPr>
          <w:i/>
          <w:iCs/>
          <w:lang w:val="de-CH"/>
        </w:rPr>
      </w:pPr>
      <w:r w:rsidRPr="00BD4C97">
        <w:rPr>
          <w:i/>
          <w:iCs/>
          <w:lang w:val="de-CH"/>
        </w:rPr>
        <w:t>Manche stören sich über diese Gewissheit: Wir wissen letztlich nicht, wo die verstorbene Mutter ist.</w:t>
      </w:r>
    </w:p>
    <w:p w14:paraId="6B6B21B2" w14:textId="77777777" w:rsidR="0002406F" w:rsidRPr="00BD4C97" w:rsidRDefault="003E3A56" w:rsidP="0002744F">
      <w:pPr>
        <w:rPr>
          <w:lang w:val="de-CH"/>
        </w:rPr>
      </w:pPr>
      <w:r w:rsidRPr="00BD4C97">
        <w:rPr>
          <w:lang w:val="de-CH"/>
        </w:rPr>
        <w:t xml:space="preserve">Renz: </w:t>
      </w:r>
      <w:r w:rsidR="00E8761D" w:rsidRPr="00BD4C97">
        <w:rPr>
          <w:lang w:val="de-CH"/>
        </w:rPr>
        <w:t>Mein</w:t>
      </w:r>
      <w:r w:rsidRPr="00BD4C97">
        <w:rPr>
          <w:lang w:val="de-CH"/>
        </w:rPr>
        <w:t xml:space="preserve"> Satz </w:t>
      </w:r>
      <w:r w:rsidR="00E8761D" w:rsidRPr="00BD4C97">
        <w:rPr>
          <w:lang w:val="de-CH"/>
        </w:rPr>
        <w:t>vom Himmel ist ein</w:t>
      </w:r>
      <w:r w:rsidR="0002406F" w:rsidRPr="00BD4C97">
        <w:rPr>
          <w:lang w:val="de-CH"/>
        </w:rPr>
        <w:t xml:space="preserve"> </w:t>
      </w:r>
      <w:r w:rsidRPr="00BD4C97">
        <w:rPr>
          <w:lang w:val="de-CH"/>
        </w:rPr>
        <w:t>Glaubensbekenntnis. Wenn ich sage «Ich glaube…», ist das ein Eingeständnis, dass ich e</w:t>
      </w:r>
      <w:r w:rsidR="00E8761D" w:rsidRPr="00BD4C97">
        <w:rPr>
          <w:lang w:val="de-CH"/>
        </w:rPr>
        <w:t>twa</w:t>
      </w:r>
      <w:r w:rsidRPr="00BD4C97">
        <w:rPr>
          <w:lang w:val="de-CH"/>
        </w:rPr>
        <w:t xml:space="preserve">s nicht weiss. Doch in so einer Situation muss ein </w:t>
      </w:r>
      <w:r w:rsidR="0002406F" w:rsidRPr="00BD4C97">
        <w:rPr>
          <w:lang w:val="de-CH"/>
        </w:rPr>
        <w:t xml:space="preserve">Kind </w:t>
      </w:r>
      <w:r w:rsidRPr="00BD4C97">
        <w:rPr>
          <w:lang w:val="de-CH"/>
        </w:rPr>
        <w:t>meine Glaubensgewissheit hören: «</w:t>
      </w:r>
      <w:r w:rsidR="0002406F" w:rsidRPr="00BD4C97">
        <w:rPr>
          <w:lang w:val="de-CH"/>
        </w:rPr>
        <w:t xml:space="preserve">Ich glaube, dass deine Mama </w:t>
      </w:r>
      <w:r w:rsidR="0052094A" w:rsidRPr="00BD4C97">
        <w:rPr>
          <w:lang w:val="de-CH"/>
        </w:rPr>
        <w:t>d</w:t>
      </w:r>
      <w:r w:rsidR="00E8761D" w:rsidRPr="00BD4C97">
        <w:rPr>
          <w:lang w:val="de-CH"/>
        </w:rPr>
        <w:t xml:space="preserve">ir vom </w:t>
      </w:r>
      <w:r w:rsidRPr="00BD4C97">
        <w:rPr>
          <w:lang w:val="de-CH"/>
        </w:rPr>
        <w:t xml:space="preserve">Himmel </w:t>
      </w:r>
      <w:r w:rsidR="00E8761D" w:rsidRPr="00BD4C97">
        <w:rPr>
          <w:lang w:val="de-CH"/>
        </w:rPr>
        <w:t xml:space="preserve">aus nahe </w:t>
      </w:r>
      <w:r w:rsidR="0002406F" w:rsidRPr="00BD4C97">
        <w:rPr>
          <w:lang w:val="de-CH"/>
        </w:rPr>
        <w:t xml:space="preserve">sein kann </w:t>
      </w:r>
      <w:r w:rsidRPr="00BD4C97">
        <w:rPr>
          <w:lang w:val="de-CH"/>
        </w:rPr>
        <w:t>– </w:t>
      </w:r>
      <w:r w:rsidR="0002406F" w:rsidRPr="00BD4C97">
        <w:rPr>
          <w:lang w:val="de-CH"/>
        </w:rPr>
        <w:t>auf ganz andere Weise.</w:t>
      </w:r>
      <w:r w:rsidRPr="00BD4C97">
        <w:rPr>
          <w:lang w:val="de-CH"/>
        </w:rPr>
        <w:t>»</w:t>
      </w:r>
    </w:p>
    <w:p w14:paraId="07F8A885" w14:textId="77777777" w:rsidR="00736EDE" w:rsidRPr="00BD4C97" w:rsidRDefault="003E3A56" w:rsidP="0002744F">
      <w:pPr>
        <w:rPr>
          <w:i/>
          <w:iCs/>
          <w:lang w:val="de-CH"/>
        </w:rPr>
      </w:pPr>
      <w:r w:rsidRPr="00BD4C97">
        <w:rPr>
          <w:i/>
          <w:iCs/>
          <w:lang w:val="de-CH"/>
        </w:rPr>
        <w:t xml:space="preserve">Was war in der Kinderbibel Ihre Lieblingsgeschichte? </w:t>
      </w:r>
    </w:p>
    <w:p w14:paraId="6965BDB9" w14:textId="77777777" w:rsidR="003E3A56" w:rsidRPr="00BD4C97" w:rsidRDefault="003E3A56" w:rsidP="00243F23">
      <w:pPr>
        <w:rPr>
          <w:lang w:val="de-CH"/>
        </w:rPr>
      </w:pPr>
      <w:r w:rsidRPr="00BD4C97">
        <w:rPr>
          <w:lang w:val="de-CH"/>
        </w:rPr>
        <w:t xml:space="preserve">Renz: </w:t>
      </w:r>
      <w:r w:rsidR="007C0B38" w:rsidRPr="00BD4C97">
        <w:rPr>
          <w:lang w:val="de-CH"/>
        </w:rPr>
        <w:t>Jose</w:t>
      </w:r>
      <w:r w:rsidR="001B5E43" w:rsidRPr="00BD4C97">
        <w:rPr>
          <w:lang w:val="de-CH"/>
        </w:rPr>
        <w:t>f</w:t>
      </w:r>
      <w:r w:rsidR="007C0B38" w:rsidRPr="00BD4C97">
        <w:rPr>
          <w:lang w:val="de-CH"/>
        </w:rPr>
        <w:t xml:space="preserve"> in Ägypten</w:t>
      </w:r>
      <w:r w:rsidR="00243F23" w:rsidRPr="00BD4C97">
        <w:rPr>
          <w:lang w:val="de-CH"/>
        </w:rPr>
        <w:t>. Es ist eine traurige Geschichte, denn Jose</w:t>
      </w:r>
      <w:r w:rsidR="00CD71B5" w:rsidRPr="00BD4C97">
        <w:rPr>
          <w:lang w:val="de-CH"/>
        </w:rPr>
        <w:t>f</w:t>
      </w:r>
      <w:r w:rsidR="00243F23" w:rsidRPr="00BD4C97">
        <w:rPr>
          <w:lang w:val="de-CH"/>
        </w:rPr>
        <w:t xml:space="preserve"> w</w:t>
      </w:r>
      <w:r w:rsidR="001B5E43" w:rsidRPr="00BD4C97">
        <w:rPr>
          <w:lang w:val="de-CH"/>
        </w:rPr>
        <w:t>u</w:t>
      </w:r>
      <w:r w:rsidR="00243F23" w:rsidRPr="00BD4C97">
        <w:rPr>
          <w:lang w:val="de-CH"/>
        </w:rPr>
        <w:t>rd</w:t>
      </w:r>
      <w:r w:rsidR="001B5E43" w:rsidRPr="00BD4C97">
        <w:rPr>
          <w:lang w:val="de-CH"/>
        </w:rPr>
        <w:t>e</w:t>
      </w:r>
      <w:r w:rsidR="00243F23" w:rsidRPr="00BD4C97">
        <w:rPr>
          <w:lang w:val="de-CH"/>
        </w:rPr>
        <w:t xml:space="preserve"> von seinen Brüdern ver</w:t>
      </w:r>
      <w:r w:rsidR="00CD71B5" w:rsidRPr="00BD4C97">
        <w:rPr>
          <w:lang w:val="de-CH"/>
        </w:rPr>
        <w:t>kauft</w:t>
      </w:r>
      <w:r w:rsidR="00243F23" w:rsidRPr="00BD4C97">
        <w:rPr>
          <w:lang w:val="de-CH"/>
        </w:rPr>
        <w:t xml:space="preserve">. Doch als </w:t>
      </w:r>
      <w:r w:rsidRPr="00BD4C97">
        <w:rPr>
          <w:lang w:val="de-CH"/>
        </w:rPr>
        <w:t xml:space="preserve">Kind </w:t>
      </w:r>
      <w:r w:rsidR="00243F23" w:rsidRPr="00BD4C97">
        <w:rPr>
          <w:lang w:val="de-CH"/>
        </w:rPr>
        <w:t xml:space="preserve">habe ich </w:t>
      </w:r>
      <w:r w:rsidRPr="00BD4C97">
        <w:rPr>
          <w:lang w:val="de-CH"/>
        </w:rPr>
        <w:t>intuitiv verstanden, dass Jose</w:t>
      </w:r>
      <w:r w:rsidR="001B5E43" w:rsidRPr="00BD4C97">
        <w:rPr>
          <w:lang w:val="de-CH"/>
        </w:rPr>
        <w:t>f</w:t>
      </w:r>
      <w:r w:rsidRPr="00BD4C97">
        <w:rPr>
          <w:lang w:val="de-CH"/>
        </w:rPr>
        <w:t xml:space="preserve"> von einer besonderen Nähe zu Gott getragen </w:t>
      </w:r>
      <w:r w:rsidR="001B5E43" w:rsidRPr="00BD4C97">
        <w:rPr>
          <w:lang w:val="de-CH"/>
        </w:rPr>
        <w:t>war</w:t>
      </w:r>
      <w:r w:rsidRPr="00BD4C97">
        <w:rPr>
          <w:lang w:val="de-CH"/>
        </w:rPr>
        <w:t>. Damit konnte er zunächst nicht umgehen. Er hat</w:t>
      </w:r>
      <w:r w:rsidR="001B5E43" w:rsidRPr="00BD4C97">
        <w:rPr>
          <w:lang w:val="de-CH"/>
        </w:rPr>
        <w:t>te</w:t>
      </w:r>
      <w:r w:rsidRPr="00BD4C97">
        <w:rPr>
          <w:lang w:val="de-CH"/>
        </w:rPr>
        <w:t xml:space="preserve"> </w:t>
      </w:r>
      <w:r w:rsidR="00243F23" w:rsidRPr="00BD4C97">
        <w:rPr>
          <w:lang w:val="de-CH"/>
        </w:rPr>
        <w:t xml:space="preserve">seinen </w:t>
      </w:r>
      <w:r w:rsidRPr="00BD4C97">
        <w:rPr>
          <w:lang w:val="de-CH"/>
        </w:rPr>
        <w:t>Brüdern seine</w:t>
      </w:r>
      <w:r w:rsidR="00243F23" w:rsidRPr="00BD4C97">
        <w:rPr>
          <w:lang w:val="de-CH"/>
        </w:rPr>
        <w:t xml:space="preserve"> </w:t>
      </w:r>
      <w:r w:rsidRPr="00BD4C97">
        <w:rPr>
          <w:lang w:val="de-CH"/>
        </w:rPr>
        <w:t>Träume erzählt und nicht gemerkt, dass es Dinge gibt, die man anderen nicht erzählen sollte. Doch</w:t>
      </w:r>
      <w:r w:rsidR="001B5E43" w:rsidRPr="00BD4C97">
        <w:rPr>
          <w:lang w:val="de-CH"/>
        </w:rPr>
        <w:t xml:space="preserve"> immer wieder, selbst im Gefängnis, kommt der Satz: Der Herr war mit Josef und so glückte ihm alles.</w:t>
      </w:r>
      <w:r w:rsidRPr="00BD4C97">
        <w:rPr>
          <w:lang w:val="de-CH"/>
        </w:rPr>
        <w:t xml:space="preserve"> </w:t>
      </w:r>
      <w:proofErr w:type="spellStart"/>
      <w:r w:rsidRPr="00BD4C97">
        <w:rPr>
          <w:lang w:val="de-CH"/>
        </w:rPr>
        <w:t>Gottnähe</w:t>
      </w:r>
      <w:proofErr w:type="spellEnd"/>
      <w:r w:rsidR="001B5E43" w:rsidRPr="00BD4C97">
        <w:rPr>
          <w:lang w:val="de-CH"/>
        </w:rPr>
        <w:t>!</w:t>
      </w:r>
      <w:r w:rsidRPr="00BD4C97">
        <w:rPr>
          <w:lang w:val="de-CH"/>
        </w:rPr>
        <w:t xml:space="preserve"> </w:t>
      </w:r>
    </w:p>
    <w:p w14:paraId="7F2C4004" w14:textId="77777777" w:rsidR="0052094A" w:rsidRPr="00BD4C97" w:rsidRDefault="0052094A" w:rsidP="0041331E">
      <w:pPr>
        <w:rPr>
          <w:i/>
          <w:iCs/>
          <w:lang w:val="de-CH"/>
        </w:rPr>
      </w:pPr>
      <w:r w:rsidRPr="00BD4C97">
        <w:rPr>
          <w:i/>
          <w:iCs/>
          <w:lang w:val="de-CH"/>
        </w:rPr>
        <w:t>Wo wird die</w:t>
      </w:r>
      <w:r w:rsidR="0025719B" w:rsidRPr="00BD4C97">
        <w:rPr>
          <w:i/>
          <w:iCs/>
          <w:lang w:val="de-CH"/>
        </w:rPr>
        <w:t>se</w:t>
      </w:r>
      <w:r w:rsidRPr="00BD4C97">
        <w:rPr>
          <w:i/>
          <w:iCs/>
          <w:lang w:val="de-CH"/>
        </w:rPr>
        <w:t xml:space="preserve"> «</w:t>
      </w:r>
      <w:proofErr w:type="spellStart"/>
      <w:r w:rsidRPr="00BD4C97">
        <w:rPr>
          <w:i/>
          <w:iCs/>
          <w:lang w:val="de-CH"/>
        </w:rPr>
        <w:t>Gottnähe</w:t>
      </w:r>
      <w:proofErr w:type="spellEnd"/>
      <w:r w:rsidRPr="00BD4C97">
        <w:rPr>
          <w:i/>
          <w:iCs/>
          <w:lang w:val="de-CH"/>
        </w:rPr>
        <w:t xml:space="preserve">», von der Sie sprechen, in Ihrer </w:t>
      </w:r>
      <w:r w:rsidR="0041331E" w:rsidRPr="00BD4C97">
        <w:rPr>
          <w:i/>
          <w:iCs/>
          <w:lang w:val="de-CH"/>
        </w:rPr>
        <w:t>Krankenbibel</w:t>
      </w:r>
      <w:r w:rsidRPr="00BD4C97">
        <w:rPr>
          <w:i/>
          <w:iCs/>
          <w:lang w:val="de-CH"/>
        </w:rPr>
        <w:t xml:space="preserve"> besonders sichtbar?</w:t>
      </w:r>
    </w:p>
    <w:p w14:paraId="5FA0C32D" w14:textId="3CEFABEB" w:rsidR="0041331E" w:rsidRPr="00BD4C97" w:rsidRDefault="0041331E" w:rsidP="0041331E">
      <w:pPr>
        <w:rPr>
          <w:lang w:val="de-CH"/>
        </w:rPr>
      </w:pPr>
      <w:r w:rsidRPr="00BD4C97">
        <w:rPr>
          <w:lang w:val="de-CH"/>
        </w:rPr>
        <w:t xml:space="preserve">Renz: </w:t>
      </w:r>
      <w:r w:rsidR="0025719B" w:rsidRPr="00BD4C97">
        <w:rPr>
          <w:lang w:val="de-CH"/>
        </w:rPr>
        <w:t>Zum Beispiel b</w:t>
      </w:r>
      <w:r w:rsidR="0052094A" w:rsidRPr="00BD4C97">
        <w:rPr>
          <w:lang w:val="de-CH"/>
        </w:rPr>
        <w:t xml:space="preserve">ei </w:t>
      </w:r>
      <w:r w:rsidRPr="00BD4C97">
        <w:rPr>
          <w:lang w:val="de-CH"/>
        </w:rPr>
        <w:t xml:space="preserve">Elija. </w:t>
      </w:r>
      <w:r w:rsidR="001F786F" w:rsidRPr="00BD4C97">
        <w:rPr>
          <w:lang w:val="de-CH"/>
        </w:rPr>
        <w:t xml:space="preserve">In der Bibel wird die Elija-Geschichte an verschiedenen Stellen erzählt. In der Krankenbibel ist sie an einem Stück nachzulesen. Elija </w:t>
      </w:r>
      <w:r w:rsidR="0052094A" w:rsidRPr="00BD4C97">
        <w:rPr>
          <w:lang w:val="de-CH"/>
        </w:rPr>
        <w:t>ist e</w:t>
      </w:r>
      <w:r w:rsidR="001B5E43" w:rsidRPr="00BD4C97">
        <w:rPr>
          <w:lang w:val="de-CH"/>
        </w:rPr>
        <w:t xml:space="preserve">in Mann Gottes, der vielleicht über das Ziel hinausschoss und nachher weite innere </w:t>
      </w:r>
      <w:r w:rsidR="00E9679E" w:rsidRPr="00BD4C97">
        <w:rPr>
          <w:lang w:val="de-CH"/>
        </w:rPr>
        <w:t>Wege ging. I</w:t>
      </w:r>
      <w:r w:rsidR="000B2183" w:rsidRPr="00BD4C97">
        <w:rPr>
          <w:lang w:val="de-CH"/>
        </w:rPr>
        <w:t xml:space="preserve">n </w:t>
      </w:r>
      <w:r w:rsidR="00E9679E" w:rsidRPr="00BD4C97">
        <w:rPr>
          <w:lang w:val="de-CH"/>
        </w:rPr>
        <w:t>der</w:t>
      </w:r>
      <w:r w:rsidR="000B2183" w:rsidRPr="00BD4C97">
        <w:rPr>
          <w:lang w:val="de-CH"/>
        </w:rPr>
        <w:t xml:space="preserve"> Wüste </w:t>
      </w:r>
      <w:r w:rsidRPr="00BD4C97">
        <w:rPr>
          <w:lang w:val="de-CH"/>
        </w:rPr>
        <w:t>w</w:t>
      </w:r>
      <w:r w:rsidR="00E9679E" w:rsidRPr="00BD4C97">
        <w:rPr>
          <w:lang w:val="de-CH"/>
        </w:rPr>
        <w:t>o</w:t>
      </w:r>
      <w:r w:rsidRPr="00BD4C97">
        <w:rPr>
          <w:lang w:val="de-CH"/>
        </w:rPr>
        <w:t>ll</w:t>
      </w:r>
      <w:r w:rsidR="00E9679E" w:rsidRPr="00BD4C97">
        <w:rPr>
          <w:lang w:val="de-CH"/>
        </w:rPr>
        <w:t>te er</w:t>
      </w:r>
      <w:r w:rsidRPr="00BD4C97">
        <w:rPr>
          <w:lang w:val="de-CH"/>
        </w:rPr>
        <w:t xml:space="preserve"> sterben.</w:t>
      </w:r>
      <w:r w:rsidR="000B2183" w:rsidRPr="00BD4C97">
        <w:rPr>
          <w:lang w:val="de-CH"/>
        </w:rPr>
        <w:t xml:space="preserve"> </w:t>
      </w:r>
      <w:r w:rsidR="00E9679E" w:rsidRPr="00BD4C97">
        <w:rPr>
          <w:lang w:val="de-CH"/>
        </w:rPr>
        <w:t xml:space="preserve">Da kam </w:t>
      </w:r>
      <w:r w:rsidR="000B2183" w:rsidRPr="00BD4C97">
        <w:rPr>
          <w:lang w:val="de-CH"/>
        </w:rPr>
        <w:t>ein Engel</w:t>
      </w:r>
      <w:r w:rsidR="00E9679E" w:rsidRPr="00BD4C97">
        <w:rPr>
          <w:lang w:val="de-CH"/>
        </w:rPr>
        <w:t xml:space="preserve"> und sprach</w:t>
      </w:r>
      <w:r w:rsidR="000B2183" w:rsidRPr="00BD4C97">
        <w:rPr>
          <w:lang w:val="de-CH"/>
        </w:rPr>
        <w:t xml:space="preserve"> zu ihm: «Steh auf und iss!» Der Engel hat</w:t>
      </w:r>
      <w:r w:rsidR="00E9679E" w:rsidRPr="00BD4C97">
        <w:rPr>
          <w:lang w:val="de-CH"/>
        </w:rPr>
        <w:t>te</w:t>
      </w:r>
      <w:r w:rsidR="000B2183" w:rsidRPr="00BD4C97">
        <w:rPr>
          <w:lang w:val="de-CH"/>
        </w:rPr>
        <w:t xml:space="preserve"> Brot und Wasser </w:t>
      </w:r>
      <w:r w:rsidR="00E9679E" w:rsidRPr="00BD4C97">
        <w:rPr>
          <w:lang w:val="de-CH"/>
        </w:rPr>
        <w:t>dabei</w:t>
      </w:r>
      <w:r w:rsidR="000B2183" w:rsidRPr="00BD4C97">
        <w:rPr>
          <w:lang w:val="de-CH"/>
        </w:rPr>
        <w:t xml:space="preserve">. </w:t>
      </w:r>
      <w:r w:rsidR="00E9679E" w:rsidRPr="00BD4C97">
        <w:rPr>
          <w:lang w:val="de-CH"/>
        </w:rPr>
        <w:t>Nach der Engelerfahrung und langer Wüstenwanderung kam die Gotteserfahrung</w:t>
      </w:r>
      <w:r w:rsidR="0025719B" w:rsidRPr="00BD4C97">
        <w:rPr>
          <w:lang w:val="de-CH"/>
        </w:rPr>
        <w:t xml:space="preserve"> – </w:t>
      </w:r>
      <w:r w:rsidR="00E9679E" w:rsidRPr="00BD4C97">
        <w:rPr>
          <w:lang w:val="de-CH"/>
        </w:rPr>
        <w:t xml:space="preserve">und diese korrigierte Elijas Bild von Gott. Gott </w:t>
      </w:r>
      <w:r w:rsidR="0025719B" w:rsidRPr="00BD4C97">
        <w:rPr>
          <w:lang w:val="de-CH"/>
        </w:rPr>
        <w:t xml:space="preserve">ist </w:t>
      </w:r>
      <w:r w:rsidR="00E9679E" w:rsidRPr="00BD4C97">
        <w:rPr>
          <w:lang w:val="de-CH"/>
        </w:rPr>
        <w:t>nicht so, dass man für ihn Krieg führt</w:t>
      </w:r>
      <w:r w:rsidR="00CD71B5" w:rsidRPr="00BD4C97">
        <w:rPr>
          <w:lang w:val="de-CH"/>
        </w:rPr>
        <w:t xml:space="preserve"> und ihm Schlachtopfer darbringt</w:t>
      </w:r>
      <w:r w:rsidR="0025719B" w:rsidRPr="00BD4C97">
        <w:rPr>
          <w:lang w:val="de-CH"/>
        </w:rPr>
        <w:t xml:space="preserve">. Sondern Gott ist </w:t>
      </w:r>
      <w:r w:rsidR="00E9679E" w:rsidRPr="00BD4C97">
        <w:rPr>
          <w:lang w:val="de-CH"/>
        </w:rPr>
        <w:t>einer, der im Säuseln da</w:t>
      </w:r>
      <w:r w:rsidR="0025719B" w:rsidRPr="00BD4C97">
        <w:rPr>
          <w:lang w:val="de-CH"/>
        </w:rPr>
        <w:t xml:space="preserve"> </w:t>
      </w:r>
      <w:r w:rsidR="00E9679E" w:rsidRPr="00BD4C97">
        <w:rPr>
          <w:lang w:val="de-CH"/>
        </w:rPr>
        <w:t xml:space="preserve">ist. </w:t>
      </w:r>
      <w:r w:rsidR="00EB0534" w:rsidRPr="00BD4C97">
        <w:rPr>
          <w:lang w:val="de-CH"/>
        </w:rPr>
        <w:t xml:space="preserve">- </w:t>
      </w:r>
      <w:r w:rsidR="00E9679E" w:rsidRPr="00BD4C97">
        <w:rPr>
          <w:lang w:val="de-CH"/>
        </w:rPr>
        <w:t xml:space="preserve">Ein Patient hörte im Traum eine erhabene Stimme sagen: «Ich habe Brote für </w:t>
      </w:r>
      <w:r w:rsidR="0025719B" w:rsidRPr="00BD4C97">
        <w:rPr>
          <w:lang w:val="de-CH"/>
        </w:rPr>
        <w:t>d</w:t>
      </w:r>
      <w:r w:rsidR="00E9679E" w:rsidRPr="00BD4C97">
        <w:rPr>
          <w:lang w:val="de-CH"/>
        </w:rPr>
        <w:t>ich gebacken</w:t>
      </w:r>
      <w:r w:rsidR="0025719B" w:rsidRPr="00BD4C97">
        <w:rPr>
          <w:lang w:val="de-CH"/>
        </w:rPr>
        <w:t>.</w:t>
      </w:r>
      <w:r w:rsidR="00E9679E" w:rsidRPr="00BD4C97">
        <w:rPr>
          <w:lang w:val="de-CH"/>
        </w:rPr>
        <w:t xml:space="preserve">» </w:t>
      </w:r>
    </w:p>
    <w:p w14:paraId="356C7A94" w14:textId="77777777" w:rsidR="0053105D" w:rsidRPr="00BD4C97" w:rsidRDefault="0053105D" w:rsidP="0002744F">
      <w:pPr>
        <w:rPr>
          <w:i/>
          <w:lang w:val="de-CH"/>
        </w:rPr>
      </w:pPr>
      <w:r w:rsidRPr="00BD4C97">
        <w:rPr>
          <w:i/>
          <w:lang w:val="de-CH"/>
        </w:rPr>
        <w:t xml:space="preserve">Haben Sie für </w:t>
      </w:r>
      <w:r w:rsidR="0025719B" w:rsidRPr="00BD4C97">
        <w:rPr>
          <w:i/>
          <w:lang w:val="de-CH"/>
        </w:rPr>
        <w:t>I</w:t>
      </w:r>
      <w:r w:rsidRPr="00BD4C97">
        <w:rPr>
          <w:i/>
          <w:lang w:val="de-CH"/>
        </w:rPr>
        <w:t>hren weiteren Weg eine Vision?</w:t>
      </w:r>
    </w:p>
    <w:p w14:paraId="1DA74274" w14:textId="77777777" w:rsidR="00F56C5F" w:rsidRPr="00BD4C97" w:rsidRDefault="0053105D" w:rsidP="0002744F">
      <w:pPr>
        <w:rPr>
          <w:lang w:val="de-CH"/>
        </w:rPr>
      </w:pPr>
      <w:r w:rsidRPr="00BD4C97">
        <w:rPr>
          <w:lang w:val="de-CH"/>
        </w:rPr>
        <w:t>Renz:</w:t>
      </w:r>
      <w:r w:rsidR="00E9679E" w:rsidRPr="00BD4C97">
        <w:rPr>
          <w:lang w:val="de-CH"/>
        </w:rPr>
        <w:t xml:space="preserve"> </w:t>
      </w:r>
      <w:r w:rsidRPr="00BD4C97">
        <w:rPr>
          <w:lang w:val="de-CH"/>
        </w:rPr>
        <w:t xml:space="preserve">Meine Liebe zur Bibel ist auch meine Vision: In Kursen oder in Kerngruppen von Pfarreien würde ich gerne mit Hilfe der Krankenbibel </w:t>
      </w:r>
      <w:r w:rsidR="00CD71B5" w:rsidRPr="00BD4C97">
        <w:rPr>
          <w:lang w:val="de-CH"/>
        </w:rPr>
        <w:t xml:space="preserve">und vertiefenden Klangreisen </w:t>
      </w:r>
      <w:r w:rsidRPr="00BD4C97">
        <w:rPr>
          <w:lang w:val="de-CH"/>
        </w:rPr>
        <w:t>die heiligen Schriften neu entdecken. Die Bibel als Tor für eigene Erfahrungen mit Gott</w:t>
      </w:r>
      <w:r w:rsidR="00CD71B5" w:rsidRPr="00BD4C97">
        <w:rPr>
          <w:lang w:val="de-CH"/>
        </w:rPr>
        <w:t xml:space="preserve"> und für Liturgie</w:t>
      </w:r>
      <w:r w:rsidRPr="00BD4C97">
        <w:rPr>
          <w:lang w:val="de-CH"/>
        </w:rPr>
        <w:t>!</w:t>
      </w:r>
    </w:p>
    <w:p w14:paraId="34AD28F1" w14:textId="6DA3B8A6" w:rsidR="0025719B" w:rsidRPr="00BD4C97" w:rsidRDefault="0025719B" w:rsidP="001F786F">
      <w:pPr>
        <w:pStyle w:val="StandardWeb"/>
        <w:rPr>
          <w:rFonts w:ascii="Roboto" w:hAnsi="Roboto"/>
          <w:sz w:val="30"/>
          <w:szCs w:val="30"/>
        </w:rPr>
      </w:pPr>
      <w:r w:rsidRPr="00BD4C97">
        <w:t>*</w:t>
      </w:r>
      <w:r w:rsidR="001F786F" w:rsidRPr="00BD4C97">
        <w:t xml:space="preserve"> </w:t>
      </w:r>
      <w:r w:rsidR="001F786F" w:rsidRPr="00BD4C97">
        <w:rPr>
          <w:rFonts w:ascii="Roboto" w:hAnsi="Roboto"/>
          <w:i/>
          <w:iCs/>
          <w:sz w:val="30"/>
          <w:szCs w:val="30"/>
        </w:rPr>
        <w:t xml:space="preserve">Monika Renz (61) ist promovierte Theologin und Psychologin sowie Musik- und Psychotherapeutin. Sie </w:t>
      </w:r>
      <w:r w:rsidR="00EB0534" w:rsidRPr="00BD4C97">
        <w:rPr>
          <w:rFonts w:ascii="Roboto" w:hAnsi="Roboto"/>
          <w:i/>
          <w:iCs/>
          <w:sz w:val="30"/>
          <w:szCs w:val="30"/>
        </w:rPr>
        <w:t>arbeitet</w:t>
      </w:r>
      <w:r w:rsidR="001F786F" w:rsidRPr="00BD4C97">
        <w:rPr>
          <w:rFonts w:ascii="Roboto" w:hAnsi="Roboto"/>
          <w:i/>
          <w:iCs/>
          <w:sz w:val="30"/>
          <w:szCs w:val="30"/>
        </w:rPr>
        <w:t xml:space="preserve"> seit 1998 </w:t>
      </w:r>
      <w:r w:rsidR="00EB0534" w:rsidRPr="00BD4C97">
        <w:rPr>
          <w:rFonts w:ascii="Roboto" w:hAnsi="Roboto"/>
          <w:i/>
          <w:iCs/>
          <w:sz w:val="30"/>
          <w:szCs w:val="30"/>
        </w:rPr>
        <w:t>in der</w:t>
      </w:r>
      <w:r w:rsidR="001F786F" w:rsidRPr="00BD4C97">
        <w:rPr>
          <w:rFonts w:ascii="Roboto" w:hAnsi="Roboto"/>
          <w:i/>
          <w:iCs/>
          <w:sz w:val="30"/>
          <w:szCs w:val="30"/>
        </w:rPr>
        <w:t xml:space="preserve"> Psychoonkologie am Kantonsspital St. Gallen und zählt zu den Pionierinnen der Spiritual-Care-Bewegung. Sie ist Autorin des Bestsellers «Hinübergehen: Was beim Sterben geschieht». Zuletzt erschien von ihr die </w:t>
      </w:r>
      <w:hyperlink r:id="rId5" w:tgtFrame="_blank" w:history="1">
        <w:r w:rsidR="001F786F" w:rsidRPr="00BD4C97">
          <w:rPr>
            <w:rFonts w:ascii="Roboto" w:hAnsi="Roboto"/>
            <w:b/>
            <w:bCs/>
            <w:i/>
            <w:iCs/>
            <w:sz w:val="30"/>
            <w:szCs w:val="30"/>
            <w:u w:val="single"/>
          </w:rPr>
          <w:t>«Krankenbibel: Sich selbst und Gott finden»</w:t>
        </w:r>
      </w:hyperlink>
      <w:r w:rsidR="001F786F" w:rsidRPr="00BD4C97">
        <w:rPr>
          <w:rFonts w:ascii="Roboto" w:hAnsi="Roboto"/>
          <w:i/>
          <w:iCs/>
          <w:sz w:val="30"/>
          <w:szCs w:val="30"/>
        </w:rPr>
        <w:t> im Herder-Verlag.</w:t>
      </w:r>
    </w:p>
    <w:sectPr w:rsidR="0025719B" w:rsidRPr="00BD4C9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DE"/>
    <w:rsid w:val="00022664"/>
    <w:rsid w:val="0002406F"/>
    <w:rsid w:val="0002744F"/>
    <w:rsid w:val="000B2183"/>
    <w:rsid w:val="001B5E43"/>
    <w:rsid w:val="001F786F"/>
    <w:rsid w:val="00243F23"/>
    <w:rsid w:val="0025719B"/>
    <w:rsid w:val="00292935"/>
    <w:rsid w:val="003E3A56"/>
    <w:rsid w:val="003E4F63"/>
    <w:rsid w:val="0041331E"/>
    <w:rsid w:val="0052094A"/>
    <w:rsid w:val="0053105D"/>
    <w:rsid w:val="00555EBC"/>
    <w:rsid w:val="00584877"/>
    <w:rsid w:val="00681578"/>
    <w:rsid w:val="0070106C"/>
    <w:rsid w:val="00736EDE"/>
    <w:rsid w:val="007C0B38"/>
    <w:rsid w:val="00821B57"/>
    <w:rsid w:val="00863B43"/>
    <w:rsid w:val="008F14BA"/>
    <w:rsid w:val="00BB047C"/>
    <w:rsid w:val="00BD4C97"/>
    <w:rsid w:val="00C42136"/>
    <w:rsid w:val="00C66CC8"/>
    <w:rsid w:val="00CD71B5"/>
    <w:rsid w:val="00CD7A95"/>
    <w:rsid w:val="00D965DD"/>
    <w:rsid w:val="00DB05B5"/>
    <w:rsid w:val="00E8761D"/>
    <w:rsid w:val="00E9679E"/>
    <w:rsid w:val="00EA786C"/>
    <w:rsid w:val="00EB0534"/>
    <w:rsid w:val="00F56C5F"/>
    <w:rsid w:val="00F9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B2941A"/>
  <w15:docId w15:val="{6518C3BE-F4A9-8447-A7E1-AAA771EC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56C5F"/>
    <w:pPr>
      <w:spacing w:before="100" w:beforeAutospacing="1" w:after="100" w:afterAutospacing="1"/>
    </w:pPr>
    <w:rPr>
      <w:rFonts w:ascii="Times New Roman" w:hAnsi="Times New Roman" w:cs="Times New Roman"/>
      <w:lang w:val="de-CH" w:eastAsia="de-DE" w:bidi="ar-SA"/>
    </w:rPr>
  </w:style>
  <w:style w:type="character" w:styleId="Hervorhebung">
    <w:name w:val="Emphasis"/>
    <w:basedOn w:val="Absatz-Standardschriftart"/>
    <w:uiPriority w:val="20"/>
    <w:qFormat/>
    <w:rsid w:val="00F56C5F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63B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3B43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3B43"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3B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3B43"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3B43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3B43"/>
    <w:rPr>
      <w:rFonts w:ascii="Segoe UI" w:hAnsi="Segoe UI" w:cs="Mangal"/>
      <w:sz w:val="18"/>
      <w:szCs w:val="16"/>
    </w:rPr>
  </w:style>
  <w:style w:type="paragraph" w:styleId="berarbeitung">
    <w:name w:val="Revision"/>
    <w:hidden/>
    <w:uiPriority w:val="99"/>
    <w:semiHidden/>
    <w:rsid w:val="00BB047C"/>
    <w:rPr>
      <w:rFonts w:cs="Mangal"/>
      <w:szCs w:val="21"/>
    </w:rPr>
  </w:style>
  <w:style w:type="paragraph" w:styleId="Listenabsatz">
    <w:name w:val="List Paragraph"/>
    <w:basedOn w:val="Standard"/>
    <w:uiPriority w:val="34"/>
    <w:qFormat/>
    <w:rsid w:val="0025719B"/>
    <w:pPr>
      <w:ind w:left="720"/>
      <w:contextualSpacing/>
    </w:pPr>
    <w:rPr>
      <w:rFonts w:cs="Mangal"/>
      <w:szCs w:val="21"/>
    </w:rPr>
  </w:style>
  <w:style w:type="character" w:customStyle="1" w:styleId="apple-converted-space">
    <w:name w:val="apple-converted-space"/>
    <w:basedOn w:val="Absatz-Standardschriftart"/>
    <w:rsid w:val="001F786F"/>
  </w:style>
  <w:style w:type="character" w:styleId="Hyperlink">
    <w:name w:val="Hyperlink"/>
    <w:basedOn w:val="Absatz-Standardschriftart"/>
    <w:uiPriority w:val="99"/>
    <w:semiHidden/>
    <w:unhideWhenUsed/>
    <w:rsid w:val="001F7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herder.de/religion-spiritualitaet/shop/p3/55723-krankenbibel-gebundene-ausga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4527A-644A-4438-A89E-5FC986A2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1094</Words>
  <Characters>6055</Characters>
  <Application>Microsoft Office Word</Application>
  <DocSecurity>0</DocSecurity>
  <Lines>99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 Monika HCARE-KSSG-ONKO</dc:creator>
  <cp:lastModifiedBy>Sebastian Meixner</cp:lastModifiedBy>
  <cp:revision>2</cp:revision>
  <dcterms:created xsi:type="dcterms:W3CDTF">2023-01-23T12:41:00Z</dcterms:created>
  <dcterms:modified xsi:type="dcterms:W3CDTF">2023-01-23T12:41:00Z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