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C88D1" w14:textId="77777777" w:rsidR="00050DD6" w:rsidRPr="000950DC" w:rsidRDefault="00050DD6" w:rsidP="00050DD6">
      <w:pPr>
        <w:rPr>
          <w:rFonts w:asciiTheme="majorHAnsi" w:hAnsiTheme="majorHAnsi" w:cstheme="majorHAnsi"/>
          <w:b/>
          <w:sz w:val="22"/>
          <w:szCs w:val="22"/>
        </w:rPr>
      </w:pPr>
      <w:r>
        <w:rPr>
          <w:rFonts w:asciiTheme="majorHAnsi" w:hAnsiTheme="majorHAnsi" w:cstheme="majorHAnsi"/>
          <w:b/>
          <w:sz w:val="22"/>
          <w:szCs w:val="22"/>
        </w:rPr>
        <w:t xml:space="preserve">In der Luzerner </w:t>
      </w:r>
      <w:proofErr w:type="spellStart"/>
      <w:r>
        <w:rPr>
          <w:rFonts w:asciiTheme="majorHAnsi" w:hAnsiTheme="majorHAnsi" w:cstheme="majorHAnsi"/>
          <w:b/>
          <w:sz w:val="22"/>
          <w:szCs w:val="22"/>
        </w:rPr>
        <w:t>Leonhardskapelle</w:t>
      </w:r>
      <w:proofErr w:type="spellEnd"/>
      <w:r>
        <w:rPr>
          <w:rFonts w:asciiTheme="majorHAnsi" w:hAnsiTheme="majorHAnsi" w:cstheme="majorHAnsi"/>
          <w:b/>
          <w:sz w:val="22"/>
          <w:szCs w:val="22"/>
        </w:rPr>
        <w:t xml:space="preserve"> wird rund um die Uhr gebetet</w:t>
      </w:r>
    </w:p>
    <w:p w14:paraId="0B29A06E" w14:textId="77777777" w:rsidR="00050DD6" w:rsidRPr="008A2113" w:rsidRDefault="00050DD6" w:rsidP="00050DD6">
      <w:pPr>
        <w:rPr>
          <w:rFonts w:asciiTheme="majorHAnsi" w:hAnsiTheme="majorHAnsi" w:cstheme="majorHAnsi"/>
          <w:b/>
          <w:sz w:val="22"/>
          <w:szCs w:val="22"/>
          <w:highlight w:val="yellow"/>
        </w:rPr>
      </w:pPr>
    </w:p>
    <w:p w14:paraId="56FC6205" w14:textId="77777777" w:rsidR="00050DD6" w:rsidRPr="008A2113" w:rsidRDefault="00050DD6" w:rsidP="00050DD6">
      <w:pPr>
        <w:rPr>
          <w:rFonts w:asciiTheme="majorHAnsi" w:eastAsia="Times New Roman" w:hAnsiTheme="majorHAnsi" w:cstheme="majorHAnsi"/>
          <w:color w:val="05032D"/>
          <w:sz w:val="22"/>
          <w:szCs w:val="22"/>
          <w:shd w:val="clear" w:color="auto" w:fill="FFFFFF"/>
        </w:rPr>
      </w:pPr>
      <w:r w:rsidRPr="008A2113">
        <w:rPr>
          <w:rFonts w:asciiTheme="majorHAnsi" w:eastAsia="Times New Roman" w:hAnsiTheme="majorHAnsi" w:cstheme="majorHAnsi"/>
          <w:color w:val="05032D"/>
          <w:sz w:val="22"/>
          <w:szCs w:val="22"/>
          <w:shd w:val="clear" w:color="auto" w:fill="FFFFFF"/>
        </w:rPr>
        <w:t xml:space="preserve">In der </w:t>
      </w:r>
      <w:proofErr w:type="spellStart"/>
      <w:r w:rsidRPr="008A2113">
        <w:rPr>
          <w:rFonts w:asciiTheme="majorHAnsi" w:eastAsia="Times New Roman" w:hAnsiTheme="majorHAnsi" w:cstheme="majorHAnsi"/>
          <w:color w:val="05032D"/>
          <w:sz w:val="22"/>
          <w:szCs w:val="22"/>
          <w:shd w:val="clear" w:color="auto" w:fill="FFFFFF"/>
        </w:rPr>
        <w:t>Leonhard</w:t>
      </w:r>
      <w:r>
        <w:rPr>
          <w:rFonts w:asciiTheme="majorHAnsi" w:eastAsia="Times New Roman" w:hAnsiTheme="majorHAnsi" w:cstheme="majorHAnsi"/>
          <w:color w:val="05032D"/>
          <w:sz w:val="22"/>
          <w:szCs w:val="22"/>
          <w:shd w:val="clear" w:color="auto" w:fill="FFFFFF"/>
        </w:rPr>
        <w:t>s</w:t>
      </w:r>
      <w:r w:rsidRPr="008A2113">
        <w:rPr>
          <w:rFonts w:asciiTheme="majorHAnsi" w:eastAsia="Times New Roman" w:hAnsiTheme="majorHAnsi" w:cstheme="majorHAnsi"/>
          <w:color w:val="05032D"/>
          <w:sz w:val="22"/>
          <w:szCs w:val="22"/>
          <w:shd w:val="clear" w:color="auto" w:fill="FFFFFF"/>
        </w:rPr>
        <w:t>kapelle</w:t>
      </w:r>
      <w:proofErr w:type="spellEnd"/>
      <w:r w:rsidRPr="008A2113">
        <w:rPr>
          <w:rFonts w:asciiTheme="majorHAnsi" w:eastAsia="Times New Roman" w:hAnsiTheme="majorHAnsi" w:cstheme="majorHAnsi"/>
          <w:color w:val="05032D"/>
          <w:sz w:val="22"/>
          <w:szCs w:val="22"/>
          <w:shd w:val="clear" w:color="auto" w:fill="FFFFFF"/>
        </w:rPr>
        <w:t xml:space="preserve"> in Luzern gibt es seit 13 Jahren die </w:t>
      </w:r>
      <w:r>
        <w:rPr>
          <w:rFonts w:asciiTheme="majorHAnsi" w:eastAsia="Times New Roman" w:hAnsiTheme="majorHAnsi" w:cstheme="majorHAnsi"/>
          <w:color w:val="05032D"/>
          <w:sz w:val="22"/>
          <w:szCs w:val="22"/>
          <w:shd w:val="clear" w:color="auto" w:fill="FFFFFF"/>
        </w:rPr>
        <w:t>Eucharistische</w:t>
      </w:r>
      <w:r w:rsidRPr="008A2113">
        <w:rPr>
          <w:rFonts w:asciiTheme="majorHAnsi" w:eastAsia="Times New Roman" w:hAnsiTheme="majorHAnsi" w:cstheme="majorHAnsi"/>
          <w:color w:val="05032D"/>
          <w:sz w:val="22"/>
          <w:szCs w:val="22"/>
          <w:shd w:val="clear" w:color="auto" w:fill="FFFFFF"/>
        </w:rPr>
        <w:t xml:space="preserve"> Anbetung. Eine der </w:t>
      </w:r>
      <w:r w:rsidRPr="008A2113">
        <w:rPr>
          <w:rFonts w:asciiTheme="majorHAnsi" w:eastAsia="Times New Roman" w:hAnsiTheme="majorHAnsi" w:cstheme="majorHAnsi"/>
          <w:vanish/>
          <w:color w:val="05032D"/>
          <w:sz w:val="22"/>
          <w:szCs w:val="22"/>
          <w:shd w:val="clear" w:color="auto" w:fill="FFFFFF"/>
        </w:rPr>
        <w:t xml:space="preserve"> Eine der Beterinnen ist Rosa Wrz. Feiertagemne Kirchgänge udn n, wo der katholische Glaube stark praktiziert wurde. </w:t>
      </w:r>
      <w:r w:rsidRPr="008A2113">
        <w:rPr>
          <w:rFonts w:asciiTheme="majorHAnsi" w:eastAsia="Times New Roman" w:hAnsiTheme="majorHAnsi" w:cstheme="majorHAnsi"/>
          <w:vanish/>
          <w:color w:val="05032D"/>
          <w:sz w:val="22"/>
          <w:szCs w:val="22"/>
          <w:shd w:val="clear" w:color="auto" w:fill="FFFFFF"/>
        </w:rPr>
        <w:pgNum/>
      </w:r>
      <w:r w:rsidRPr="008A2113">
        <w:rPr>
          <w:rFonts w:asciiTheme="majorHAnsi" w:eastAsia="Times New Roman" w:hAnsiTheme="majorHAnsi" w:cstheme="majorHAnsi"/>
          <w:vanish/>
          <w:color w:val="05032D"/>
          <w:sz w:val="22"/>
          <w:szCs w:val="22"/>
          <w:shd w:val="clear" w:color="auto" w:fill="FFFFFF"/>
        </w:rPr>
        <w:pgNum/>
      </w:r>
      <w:r w:rsidRPr="008A2113">
        <w:rPr>
          <w:rFonts w:asciiTheme="majorHAnsi" w:eastAsia="Times New Roman" w:hAnsiTheme="majorHAnsi" w:cstheme="majorHAnsi"/>
          <w:vanish/>
          <w:color w:val="05032D"/>
          <w:sz w:val="22"/>
          <w:szCs w:val="22"/>
          <w:shd w:val="clear" w:color="auto" w:fill="FFFFFF"/>
        </w:rPr>
        <w:pgNum/>
      </w:r>
      <w:r w:rsidRPr="008A2113">
        <w:rPr>
          <w:rFonts w:asciiTheme="majorHAnsi" w:eastAsia="Times New Roman" w:hAnsiTheme="majorHAnsi" w:cstheme="majorHAnsi"/>
          <w:vanish/>
          <w:color w:val="05032D"/>
          <w:sz w:val="22"/>
          <w:szCs w:val="22"/>
          <w:shd w:val="clear" w:color="auto" w:fill="FFFFFF"/>
        </w:rPr>
        <w:pgNum/>
      </w:r>
      <w:r w:rsidRPr="008A2113">
        <w:rPr>
          <w:rFonts w:asciiTheme="majorHAnsi" w:eastAsia="Times New Roman" w:hAnsiTheme="majorHAnsi" w:cstheme="majorHAnsi"/>
          <w:vanish/>
          <w:color w:val="05032D"/>
          <w:sz w:val="22"/>
          <w:szCs w:val="22"/>
          <w:shd w:val="clear" w:color="auto" w:fill="FFFFFF"/>
        </w:rPr>
        <w:pgNum/>
      </w:r>
      <w:r w:rsidRPr="008A2113">
        <w:rPr>
          <w:rFonts w:asciiTheme="majorHAnsi" w:eastAsia="Times New Roman" w:hAnsiTheme="majorHAnsi" w:cstheme="majorHAnsi"/>
          <w:vanish/>
          <w:color w:val="05032D"/>
          <w:sz w:val="22"/>
          <w:szCs w:val="22"/>
          <w:shd w:val="clear" w:color="auto" w:fill="FFFFFF"/>
        </w:rPr>
        <w:pgNum/>
      </w:r>
      <w:r w:rsidRPr="008A2113">
        <w:rPr>
          <w:rFonts w:asciiTheme="majorHAnsi" w:eastAsia="Times New Roman" w:hAnsiTheme="majorHAnsi" w:cstheme="majorHAnsi"/>
          <w:vanish/>
          <w:color w:val="05032D"/>
          <w:sz w:val="22"/>
          <w:szCs w:val="22"/>
          <w:shd w:val="clear" w:color="auto" w:fill="FFFFFF"/>
        </w:rPr>
        <w:pgNum/>
      </w:r>
      <w:r w:rsidRPr="008A2113">
        <w:rPr>
          <w:rFonts w:asciiTheme="majorHAnsi" w:eastAsia="Times New Roman" w:hAnsiTheme="majorHAnsi" w:cstheme="majorHAnsi"/>
          <w:vanish/>
          <w:color w:val="05032D"/>
          <w:sz w:val="22"/>
          <w:szCs w:val="22"/>
          <w:shd w:val="clear" w:color="auto" w:fill="FFFFFF"/>
        </w:rPr>
        <w:pgNum/>
      </w:r>
      <w:r w:rsidRPr="008A2113">
        <w:rPr>
          <w:rFonts w:asciiTheme="majorHAnsi" w:eastAsia="Times New Roman" w:hAnsiTheme="majorHAnsi" w:cstheme="majorHAnsi"/>
          <w:vanish/>
          <w:color w:val="05032D"/>
          <w:sz w:val="22"/>
          <w:szCs w:val="22"/>
          <w:shd w:val="clear" w:color="auto" w:fill="FFFFFF"/>
        </w:rPr>
        <w:pgNum/>
      </w:r>
      <w:r w:rsidRPr="008A2113">
        <w:rPr>
          <w:rFonts w:asciiTheme="majorHAnsi" w:eastAsia="Times New Roman" w:hAnsiTheme="majorHAnsi" w:cstheme="majorHAnsi"/>
          <w:vanish/>
          <w:color w:val="05032D"/>
          <w:sz w:val="22"/>
          <w:szCs w:val="22"/>
          <w:shd w:val="clear" w:color="auto" w:fill="FFFFFF"/>
        </w:rPr>
        <w:pgNum/>
      </w:r>
      <w:r w:rsidRPr="008A2113">
        <w:rPr>
          <w:rFonts w:asciiTheme="majorHAnsi" w:eastAsia="Times New Roman" w:hAnsiTheme="majorHAnsi" w:cstheme="majorHAnsi"/>
          <w:vanish/>
          <w:color w:val="05032D"/>
          <w:sz w:val="22"/>
          <w:szCs w:val="22"/>
          <w:shd w:val="clear" w:color="auto" w:fill="FFFFFF"/>
        </w:rPr>
        <w:pgNum/>
      </w:r>
      <w:r w:rsidRPr="008A2113">
        <w:rPr>
          <w:rFonts w:asciiTheme="majorHAnsi" w:eastAsia="Times New Roman" w:hAnsiTheme="majorHAnsi" w:cstheme="majorHAnsi"/>
          <w:color w:val="05032D"/>
          <w:sz w:val="22"/>
          <w:szCs w:val="22"/>
          <w:shd w:val="clear" w:color="auto" w:fill="FFFFFF"/>
        </w:rPr>
        <w:t xml:space="preserve">200 freiwilligen Beterinnen ist Rosa Wirz aus Emmen. Ein Portrait. </w:t>
      </w:r>
    </w:p>
    <w:p w14:paraId="2B492D4A" w14:textId="77777777" w:rsidR="00050DD6" w:rsidRPr="008A2113" w:rsidRDefault="00050DD6" w:rsidP="00050DD6">
      <w:pPr>
        <w:rPr>
          <w:rFonts w:asciiTheme="majorHAnsi" w:eastAsia="Times New Roman" w:hAnsiTheme="majorHAnsi" w:cstheme="majorHAnsi"/>
          <w:color w:val="05032D"/>
          <w:sz w:val="22"/>
          <w:szCs w:val="22"/>
          <w:shd w:val="clear" w:color="auto" w:fill="FFFFFF"/>
        </w:rPr>
      </w:pPr>
    </w:p>
    <w:p w14:paraId="315B30B2" w14:textId="77777777" w:rsidR="00050DD6" w:rsidRPr="008A2113" w:rsidRDefault="00050DD6" w:rsidP="00050DD6">
      <w:pPr>
        <w:rPr>
          <w:rFonts w:asciiTheme="majorHAnsi" w:eastAsia="Times New Roman" w:hAnsiTheme="majorHAnsi" w:cstheme="majorHAnsi"/>
          <w:sz w:val="22"/>
          <w:szCs w:val="22"/>
        </w:rPr>
      </w:pPr>
      <w:r w:rsidRPr="008A2113">
        <w:rPr>
          <w:rFonts w:asciiTheme="majorHAnsi" w:eastAsia="Times New Roman" w:hAnsiTheme="majorHAnsi" w:cstheme="majorHAnsi"/>
          <w:color w:val="05032D"/>
          <w:sz w:val="22"/>
          <w:szCs w:val="22"/>
          <w:shd w:val="clear" w:color="auto" w:fill="FFFFFF"/>
        </w:rPr>
        <w:t>Vera Rüttimann</w:t>
      </w:r>
    </w:p>
    <w:p w14:paraId="1267FB14" w14:textId="77777777" w:rsidR="00050DD6" w:rsidRPr="008A2113" w:rsidRDefault="00050DD6" w:rsidP="00050DD6">
      <w:pPr>
        <w:rPr>
          <w:rFonts w:asciiTheme="majorHAnsi" w:eastAsia="Times New Roman" w:hAnsiTheme="majorHAnsi" w:cstheme="majorHAnsi"/>
          <w:color w:val="333333"/>
          <w:sz w:val="22"/>
          <w:szCs w:val="22"/>
          <w:shd w:val="clear" w:color="auto" w:fill="FFFFFF"/>
        </w:rPr>
      </w:pPr>
    </w:p>
    <w:p w14:paraId="3A17DCA6" w14:textId="77777777" w:rsidR="00050DD6" w:rsidRPr="008A2113" w:rsidRDefault="00050DD6" w:rsidP="00050DD6">
      <w:pPr>
        <w:rPr>
          <w:rFonts w:asciiTheme="majorHAnsi" w:hAnsiTheme="majorHAnsi" w:cstheme="majorHAnsi"/>
          <w:sz w:val="22"/>
          <w:szCs w:val="22"/>
          <w:highlight w:val="yellow"/>
        </w:rPr>
      </w:pPr>
      <w:r w:rsidRPr="008A2113">
        <w:rPr>
          <w:rFonts w:asciiTheme="majorHAnsi" w:eastAsia="Times New Roman" w:hAnsiTheme="majorHAnsi" w:cstheme="majorHAnsi"/>
          <w:color w:val="333333"/>
          <w:sz w:val="22"/>
          <w:szCs w:val="22"/>
          <w:shd w:val="clear" w:color="auto" w:fill="FFFFFF"/>
        </w:rPr>
        <w:t xml:space="preserve">In der kleinen Leonhardkapelle, die sich an der nördlichen Seite der Gräberhallen bei der Luzerner Hofkirche befindet, brennt Licht. Immer, Tag und Nacht. Andächtig sitzen hier Menschen in den Bänken. Ihre Blicke sind auf den Altar im Chorraum gerichtet, wo eine Monstranz mit Hostie ausgestellt ist. In ihr ist für die Gläubigen Jesus gegenwärtig. </w:t>
      </w:r>
      <w:r w:rsidRPr="008A2113">
        <w:rPr>
          <w:rFonts w:asciiTheme="majorHAnsi" w:eastAsia="Times New Roman" w:hAnsiTheme="majorHAnsi" w:cstheme="majorHAnsi"/>
          <w:color w:val="05032D"/>
          <w:sz w:val="22"/>
          <w:szCs w:val="22"/>
          <w:shd w:val="clear" w:color="auto" w:fill="FFFFFF"/>
        </w:rPr>
        <w:t xml:space="preserve">Hier wird die alte </w:t>
      </w:r>
      <w:r w:rsidRPr="008A2113">
        <w:rPr>
          <w:rFonts w:asciiTheme="majorHAnsi" w:hAnsiTheme="majorHAnsi" w:cstheme="majorHAnsi"/>
          <w:sz w:val="22"/>
          <w:szCs w:val="22"/>
        </w:rPr>
        <w:t xml:space="preserve">katholische Tradition der </w:t>
      </w:r>
      <w:hyperlink r:id="rId7" w:history="1">
        <w:r w:rsidRPr="008A2113">
          <w:rPr>
            <w:rStyle w:val="Hyperlink"/>
            <w:rFonts w:asciiTheme="majorHAnsi" w:hAnsiTheme="majorHAnsi" w:cstheme="majorHAnsi"/>
            <w:sz w:val="22"/>
            <w:szCs w:val="22"/>
          </w:rPr>
          <w:t>ewigen An</w:t>
        </w:r>
        <w:r w:rsidRPr="008A2113">
          <w:rPr>
            <w:rStyle w:val="Hyperlink"/>
            <w:rFonts w:asciiTheme="majorHAnsi" w:hAnsiTheme="majorHAnsi" w:cstheme="majorHAnsi"/>
            <w:sz w:val="22"/>
            <w:szCs w:val="22"/>
          </w:rPr>
          <w:t>b</w:t>
        </w:r>
        <w:r w:rsidRPr="008A2113">
          <w:rPr>
            <w:rStyle w:val="Hyperlink"/>
            <w:rFonts w:asciiTheme="majorHAnsi" w:hAnsiTheme="majorHAnsi" w:cstheme="majorHAnsi"/>
            <w:sz w:val="22"/>
            <w:szCs w:val="22"/>
          </w:rPr>
          <w:t>etung</w:t>
        </w:r>
      </w:hyperlink>
      <w:r w:rsidRPr="008A2113">
        <w:rPr>
          <w:rFonts w:asciiTheme="majorHAnsi" w:hAnsiTheme="majorHAnsi" w:cstheme="majorHAnsi"/>
          <w:sz w:val="22"/>
          <w:szCs w:val="22"/>
        </w:rPr>
        <w:t xml:space="preserve"> gepflegt, jeweils durchgehend von Montag</w:t>
      </w:r>
      <w:r>
        <w:rPr>
          <w:rFonts w:asciiTheme="majorHAnsi" w:hAnsiTheme="majorHAnsi" w:cstheme="majorHAnsi"/>
          <w:sz w:val="22"/>
          <w:szCs w:val="22"/>
        </w:rPr>
        <w:t xml:space="preserve">abend, </w:t>
      </w:r>
      <w:r w:rsidRPr="008A2113">
        <w:rPr>
          <w:rFonts w:asciiTheme="majorHAnsi" w:hAnsiTheme="majorHAnsi" w:cstheme="majorHAnsi"/>
          <w:sz w:val="22"/>
          <w:szCs w:val="22"/>
        </w:rPr>
        <w:t>18.15 Uhr</w:t>
      </w:r>
      <w:r>
        <w:rPr>
          <w:rFonts w:asciiTheme="majorHAnsi" w:hAnsiTheme="majorHAnsi" w:cstheme="majorHAnsi"/>
          <w:sz w:val="22"/>
          <w:szCs w:val="22"/>
        </w:rPr>
        <w:t>,</w:t>
      </w:r>
      <w:r w:rsidRPr="008A2113">
        <w:rPr>
          <w:rFonts w:asciiTheme="majorHAnsi" w:hAnsiTheme="majorHAnsi" w:cstheme="majorHAnsi"/>
          <w:sz w:val="22"/>
          <w:szCs w:val="22"/>
        </w:rPr>
        <w:t xml:space="preserve"> bis Sonntag</w:t>
      </w:r>
      <w:r>
        <w:rPr>
          <w:rFonts w:asciiTheme="majorHAnsi" w:hAnsiTheme="majorHAnsi" w:cstheme="majorHAnsi"/>
          <w:sz w:val="22"/>
          <w:szCs w:val="22"/>
        </w:rPr>
        <w:t xml:space="preserve">morgen, </w:t>
      </w:r>
      <w:r w:rsidRPr="008A2113">
        <w:rPr>
          <w:rFonts w:asciiTheme="majorHAnsi" w:hAnsiTheme="majorHAnsi" w:cstheme="majorHAnsi"/>
          <w:sz w:val="22"/>
          <w:szCs w:val="22"/>
        </w:rPr>
        <w:t>7.45</w:t>
      </w:r>
      <w:r>
        <w:rPr>
          <w:rFonts w:asciiTheme="majorHAnsi" w:hAnsiTheme="majorHAnsi" w:cstheme="majorHAnsi"/>
          <w:sz w:val="22"/>
          <w:szCs w:val="22"/>
        </w:rPr>
        <w:t xml:space="preserve"> Uhr, während insgesamt 134 Stunden</w:t>
      </w:r>
      <w:r w:rsidRPr="008A2113">
        <w:rPr>
          <w:rFonts w:asciiTheme="majorHAnsi" w:hAnsiTheme="majorHAnsi" w:cstheme="majorHAnsi"/>
          <w:sz w:val="22"/>
          <w:szCs w:val="22"/>
        </w:rPr>
        <w:t>.</w:t>
      </w:r>
      <w:r w:rsidRPr="008A2113">
        <w:rPr>
          <w:rFonts w:asciiTheme="majorHAnsi" w:eastAsia="Times New Roman" w:hAnsiTheme="majorHAnsi" w:cstheme="majorHAnsi"/>
          <w:color w:val="05032D"/>
          <w:sz w:val="22"/>
          <w:szCs w:val="22"/>
          <w:shd w:val="clear" w:color="auto" w:fill="FFFFFF"/>
        </w:rPr>
        <w:t xml:space="preserve"> Eine der Beterinnen, die immer wieder stundenweise hier ist, ist Rosa Wirz aus Emmen. </w:t>
      </w:r>
    </w:p>
    <w:p w14:paraId="4078907D" w14:textId="77777777" w:rsidR="00050DD6" w:rsidRPr="008A2113" w:rsidRDefault="00050DD6" w:rsidP="00050DD6">
      <w:pPr>
        <w:rPr>
          <w:rFonts w:asciiTheme="majorHAnsi" w:hAnsiTheme="majorHAnsi" w:cstheme="majorHAnsi"/>
          <w:sz w:val="22"/>
          <w:szCs w:val="22"/>
        </w:rPr>
      </w:pPr>
    </w:p>
    <w:p w14:paraId="6C4BF07C" w14:textId="77777777" w:rsidR="00050DD6" w:rsidRPr="008A2113" w:rsidRDefault="00050DD6" w:rsidP="00050DD6">
      <w:pPr>
        <w:rPr>
          <w:rFonts w:asciiTheme="majorHAnsi" w:hAnsiTheme="majorHAnsi" w:cstheme="majorHAnsi"/>
          <w:sz w:val="22"/>
          <w:szCs w:val="22"/>
        </w:rPr>
      </w:pPr>
      <w:r w:rsidRPr="008A2113">
        <w:rPr>
          <w:rFonts w:asciiTheme="majorHAnsi" w:hAnsiTheme="majorHAnsi" w:cstheme="majorHAnsi"/>
          <w:sz w:val="22"/>
          <w:szCs w:val="22"/>
        </w:rPr>
        <w:t>„In der Hostie ist Jesus“</w:t>
      </w:r>
    </w:p>
    <w:p w14:paraId="3855C686" w14:textId="77777777" w:rsidR="00050DD6" w:rsidRPr="008A2113" w:rsidRDefault="00050DD6" w:rsidP="00050DD6">
      <w:pPr>
        <w:rPr>
          <w:rFonts w:asciiTheme="majorHAnsi" w:hAnsiTheme="majorHAnsi" w:cstheme="majorHAnsi"/>
          <w:sz w:val="22"/>
          <w:szCs w:val="22"/>
        </w:rPr>
      </w:pPr>
    </w:p>
    <w:p w14:paraId="4DADD7B9" w14:textId="77777777" w:rsidR="00050DD6" w:rsidRPr="008A2113" w:rsidRDefault="00050DD6" w:rsidP="00050DD6">
      <w:pPr>
        <w:rPr>
          <w:rFonts w:asciiTheme="majorHAnsi" w:eastAsia="Times New Roman" w:hAnsiTheme="majorHAnsi" w:cstheme="majorHAnsi"/>
          <w:iCs/>
          <w:sz w:val="22"/>
          <w:szCs w:val="22"/>
        </w:rPr>
      </w:pPr>
      <w:r w:rsidRPr="008A2113">
        <w:rPr>
          <w:rFonts w:asciiTheme="majorHAnsi" w:hAnsiTheme="majorHAnsi" w:cstheme="majorHAnsi"/>
          <w:sz w:val="22"/>
          <w:szCs w:val="22"/>
        </w:rPr>
        <w:t>„</w:t>
      </w:r>
      <w:r w:rsidRPr="008A2113">
        <w:rPr>
          <w:rFonts w:asciiTheme="majorHAnsi" w:eastAsia="Times New Roman" w:hAnsiTheme="majorHAnsi" w:cstheme="majorHAnsi"/>
          <w:iCs/>
          <w:sz w:val="22"/>
          <w:szCs w:val="22"/>
        </w:rPr>
        <w:t>Das Wort ist Fleisch geworden und hat unter uns gewohnt", heisst es im Johannesevangelium (Kapitel 1, Vers 14). Diesem Satz ist Rosa Wirz schon als Kind begegnet. Aufgewachsen ist sie im luzernischen Zell, einer ländlichen Gegend, wo der Katholizismus tief verankert ist. Wirz erinnert sich an viele Kirchgänge und Prozessionen an hohen kirchlichen Feiertagen über das Land. Die</w:t>
      </w:r>
      <w:r w:rsidRPr="008A2113">
        <w:rPr>
          <w:rFonts w:asciiTheme="majorHAnsi" w:hAnsiTheme="majorHAnsi" w:cstheme="majorHAnsi"/>
          <w:sz w:val="22"/>
          <w:szCs w:val="22"/>
        </w:rPr>
        <w:t xml:space="preserve"> langen Gottesdienste waren für die heute 75-Jährige nie langweilig. „Ich wusste schon als Kind, dass in der Hostie Jesus ist“, sagt sie.</w:t>
      </w:r>
    </w:p>
    <w:p w14:paraId="2139B444" w14:textId="77777777" w:rsidR="00050DD6" w:rsidRPr="008A2113" w:rsidRDefault="00050DD6" w:rsidP="00050DD6">
      <w:pPr>
        <w:rPr>
          <w:rFonts w:asciiTheme="majorHAnsi" w:eastAsia="Times New Roman" w:hAnsiTheme="majorHAnsi" w:cstheme="majorHAnsi"/>
          <w:iCs/>
          <w:sz w:val="22"/>
          <w:szCs w:val="22"/>
        </w:rPr>
      </w:pPr>
    </w:p>
    <w:p w14:paraId="3DC5694C" w14:textId="77777777" w:rsidR="00050DD6" w:rsidRPr="008A2113" w:rsidRDefault="00050DD6" w:rsidP="00050DD6">
      <w:pPr>
        <w:rPr>
          <w:rFonts w:asciiTheme="majorHAnsi" w:hAnsiTheme="majorHAnsi" w:cstheme="majorHAnsi"/>
          <w:sz w:val="22"/>
          <w:szCs w:val="22"/>
        </w:rPr>
      </w:pPr>
      <w:r w:rsidRPr="008A2113">
        <w:rPr>
          <w:rFonts w:asciiTheme="majorHAnsi" w:hAnsiTheme="majorHAnsi" w:cstheme="majorHAnsi"/>
          <w:sz w:val="22"/>
          <w:szCs w:val="22"/>
        </w:rPr>
        <w:t>Das, was sie das „Geheimnis des Glaubens“ nennt, habe sie sich erarbeiten müssen. „So etwas kriegt man nicht mit dem Silbertablett serviert“, sagt sie. Schon früh begann sie, sich mit den Sakramenten auseinanderzusetzen. „Als mein Vater im Sterben lag und die letzte Ölung erhielt, habe ich mich gefragt: Was ist das, was den Glauben so stark macht?“</w:t>
      </w:r>
    </w:p>
    <w:p w14:paraId="59656538" w14:textId="77777777" w:rsidR="00050DD6" w:rsidRPr="008A2113" w:rsidRDefault="00050DD6" w:rsidP="00050DD6">
      <w:pPr>
        <w:rPr>
          <w:rFonts w:asciiTheme="majorHAnsi" w:eastAsia="Times New Roman" w:hAnsiTheme="majorHAnsi" w:cstheme="majorHAnsi"/>
          <w:sz w:val="22"/>
          <w:szCs w:val="22"/>
        </w:rPr>
      </w:pPr>
      <w:r w:rsidRPr="008A2113">
        <w:rPr>
          <w:rFonts w:asciiTheme="majorHAnsi" w:hAnsiTheme="majorHAnsi" w:cstheme="majorHAnsi"/>
          <w:sz w:val="22"/>
          <w:szCs w:val="22"/>
        </w:rPr>
        <w:t xml:space="preserve">Später habe sie realisiert, dass sie mehr wissen wollte über ihren Glauben. Sie machte Exerzitien und las viel. Sie pilgerte in den Ranft hinunter zur Klause des Heiligen Niklaus von Flüe, der </w:t>
      </w:r>
      <w:r w:rsidRPr="008A2113">
        <w:rPr>
          <w:rFonts w:asciiTheme="majorHAnsi" w:eastAsia="Times New Roman" w:hAnsiTheme="majorHAnsi" w:cstheme="majorHAnsi"/>
          <w:color w:val="000000"/>
          <w:sz w:val="22"/>
          <w:szCs w:val="22"/>
          <w:shd w:val="clear" w:color="auto" w:fill="FFFFFF"/>
        </w:rPr>
        <w:t xml:space="preserve">20 Jahre lang einzig von der Eucharistie gelebt haben soll. </w:t>
      </w:r>
    </w:p>
    <w:p w14:paraId="21E902AB" w14:textId="77777777" w:rsidR="00050DD6" w:rsidRPr="008A2113" w:rsidRDefault="00050DD6" w:rsidP="00050DD6">
      <w:pPr>
        <w:rPr>
          <w:rFonts w:asciiTheme="majorHAnsi" w:eastAsia="Times New Roman" w:hAnsiTheme="majorHAnsi" w:cstheme="majorHAnsi"/>
          <w:sz w:val="22"/>
          <w:szCs w:val="22"/>
          <w:shd w:val="clear" w:color="auto" w:fill="FFFFFF"/>
        </w:rPr>
      </w:pPr>
    </w:p>
    <w:p w14:paraId="03180E20" w14:textId="77777777" w:rsidR="00050DD6" w:rsidRPr="008A2113" w:rsidRDefault="00050DD6" w:rsidP="00050DD6">
      <w:pPr>
        <w:rPr>
          <w:rFonts w:asciiTheme="majorHAnsi" w:eastAsia="Times New Roman" w:hAnsiTheme="majorHAnsi" w:cstheme="majorHAnsi"/>
          <w:sz w:val="22"/>
          <w:szCs w:val="22"/>
          <w:shd w:val="clear" w:color="auto" w:fill="FFFFFF"/>
        </w:rPr>
      </w:pPr>
      <w:r w:rsidRPr="008A2113">
        <w:rPr>
          <w:rFonts w:asciiTheme="majorHAnsi" w:eastAsia="Times New Roman" w:hAnsiTheme="majorHAnsi" w:cstheme="majorHAnsi"/>
          <w:sz w:val="22"/>
          <w:szCs w:val="22"/>
          <w:shd w:val="clear" w:color="auto" w:fill="FFFFFF"/>
        </w:rPr>
        <w:t xml:space="preserve">Als sie 2007, ein Jahr nach ihrer Pensionierung, zu dieser Gruppe stiess, konnte sie die Praxis der eucharistischen Anbetung näher kennen lernen. Die Gruppe wurde 2006 vom heutigen Priester René Sager initiiert. Als dieser Menschen suchte, die mitbeten und ihn unterstützen wollten bei der durchgehenden Verehrung des Allerheiligsten, fühlte sich auch Rosa Wirz angesprochen. Sie übernahm bald einzelne Stunden in der Leonhardkapelle. Den Flyer von damals mit dem Titel </w:t>
      </w:r>
      <w:r w:rsidRPr="008A2113">
        <w:rPr>
          <w:rFonts w:asciiTheme="majorHAnsi" w:hAnsiTheme="majorHAnsi" w:cstheme="majorHAnsi"/>
          <w:sz w:val="22"/>
          <w:szCs w:val="22"/>
        </w:rPr>
        <w:t xml:space="preserve">„Anbetung in Luzern, etwas für mich?" hat sie bis heute aufbewahrt. </w:t>
      </w:r>
    </w:p>
    <w:p w14:paraId="4CE29759" w14:textId="77777777" w:rsidR="00050DD6" w:rsidRPr="008A2113" w:rsidRDefault="00050DD6" w:rsidP="00050DD6">
      <w:pPr>
        <w:rPr>
          <w:rFonts w:asciiTheme="majorHAnsi" w:hAnsiTheme="majorHAnsi" w:cstheme="majorHAnsi"/>
          <w:sz w:val="22"/>
          <w:szCs w:val="22"/>
        </w:rPr>
      </w:pPr>
    </w:p>
    <w:p w14:paraId="2BD5143E" w14:textId="77777777" w:rsidR="00050DD6" w:rsidRPr="008A2113" w:rsidRDefault="00050DD6" w:rsidP="00050DD6">
      <w:pPr>
        <w:rPr>
          <w:rFonts w:asciiTheme="majorHAnsi" w:hAnsiTheme="majorHAnsi" w:cstheme="majorHAnsi"/>
          <w:sz w:val="22"/>
          <w:szCs w:val="22"/>
        </w:rPr>
      </w:pPr>
      <w:r w:rsidRPr="008A2113">
        <w:rPr>
          <w:rFonts w:asciiTheme="majorHAnsi" w:hAnsiTheme="majorHAnsi" w:cstheme="majorHAnsi"/>
          <w:sz w:val="22"/>
          <w:szCs w:val="22"/>
        </w:rPr>
        <w:t xml:space="preserve">Die Rentnerin begann bald, in ihrem Umfeld andere für die stundenweise Anbetung zu gewinnen. „Ich habe ein Ja erhalten von Leuten, von denen ich es nicht erwartet hätte“, freut sie sich. Über 200 Freiwillige haben sich mittlerweile eingeschrieben und übernehmen eine volle Gebetsstunde an einem bestimmten Wochentag tagsüber oder nachts. Einige übernehmen auch eine Gebetswache von 23 Uhr bis 5 Uhr morgens. </w:t>
      </w:r>
      <w:r w:rsidRPr="008A2113">
        <w:rPr>
          <w:rFonts w:asciiTheme="majorHAnsi" w:eastAsia="Times New Roman" w:hAnsiTheme="majorHAnsi" w:cstheme="majorHAnsi"/>
          <w:sz w:val="22"/>
          <w:szCs w:val="22"/>
          <w:shd w:val="clear" w:color="auto" w:fill="FFFFFF"/>
        </w:rPr>
        <w:t>Kann jemand nicht kommen, so verpflichtet sich der oder die Betende, für Ersatz zu sorgen.</w:t>
      </w:r>
    </w:p>
    <w:p w14:paraId="28765003" w14:textId="77777777" w:rsidR="00050DD6" w:rsidRPr="008A2113" w:rsidRDefault="00050DD6" w:rsidP="00050DD6">
      <w:pPr>
        <w:rPr>
          <w:rFonts w:asciiTheme="majorHAnsi" w:hAnsiTheme="majorHAnsi" w:cstheme="majorHAnsi"/>
          <w:sz w:val="22"/>
          <w:szCs w:val="22"/>
        </w:rPr>
      </w:pPr>
    </w:p>
    <w:p w14:paraId="5DE8537D" w14:textId="77777777" w:rsidR="00050DD6" w:rsidRPr="008A2113" w:rsidRDefault="00050DD6" w:rsidP="00050DD6">
      <w:pPr>
        <w:rPr>
          <w:rFonts w:asciiTheme="majorHAnsi" w:hAnsiTheme="majorHAnsi" w:cstheme="majorHAnsi"/>
          <w:sz w:val="22"/>
          <w:szCs w:val="22"/>
        </w:rPr>
      </w:pPr>
      <w:r w:rsidRPr="008A2113">
        <w:rPr>
          <w:rFonts w:asciiTheme="majorHAnsi" w:hAnsiTheme="majorHAnsi" w:cstheme="majorHAnsi"/>
          <w:sz w:val="22"/>
          <w:szCs w:val="22"/>
        </w:rPr>
        <w:lastRenderedPageBreak/>
        <w:t>Mystische Momente</w:t>
      </w:r>
      <w:r>
        <w:rPr>
          <w:rFonts w:asciiTheme="majorHAnsi" w:hAnsiTheme="majorHAnsi" w:cstheme="majorHAnsi"/>
          <w:sz w:val="22"/>
          <w:szCs w:val="22"/>
        </w:rPr>
        <w:br/>
      </w:r>
    </w:p>
    <w:p w14:paraId="34D7B86E" w14:textId="77777777" w:rsidR="00050DD6" w:rsidRPr="008A2113" w:rsidRDefault="00050DD6" w:rsidP="00050DD6">
      <w:pPr>
        <w:rPr>
          <w:rFonts w:asciiTheme="majorHAnsi" w:eastAsia="Times New Roman" w:hAnsiTheme="majorHAnsi" w:cstheme="majorHAnsi"/>
          <w:sz w:val="22"/>
          <w:szCs w:val="22"/>
          <w:shd w:val="clear" w:color="auto" w:fill="FFFFFF"/>
        </w:rPr>
      </w:pPr>
      <w:r w:rsidRPr="008A2113">
        <w:rPr>
          <w:rFonts w:asciiTheme="majorHAnsi" w:hAnsiTheme="majorHAnsi" w:cstheme="majorHAnsi"/>
          <w:sz w:val="22"/>
          <w:szCs w:val="22"/>
        </w:rPr>
        <w:t xml:space="preserve">Rosa Wirz geht jeden Tag zum Beten in die Kirche. „Wenn ich das nicht kann, dann ist abends irgendetwas nicht perfekt“, erzählt sie beim gemeinsamen Spaziergang Richtung Hofkirche. Sie steuert zum Gebet gern Luzerns markanteste Kirche an. Und immer wieder die gegenüber liegende </w:t>
      </w:r>
      <w:r w:rsidRPr="008A2113">
        <w:rPr>
          <w:rFonts w:asciiTheme="majorHAnsi" w:eastAsia="Times New Roman" w:hAnsiTheme="majorHAnsi" w:cstheme="majorHAnsi"/>
          <w:sz w:val="22"/>
          <w:szCs w:val="22"/>
          <w:shd w:val="clear" w:color="auto" w:fill="FFFFFF"/>
        </w:rPr>
        <w:t>Leonhardkapelle</w:t>
      </w:r>
      <w:r w:rsidRPr="008A2113">
        <w:rPr>
          <w:rFonts w:asciiTheme="majorHAnsi" w:eastAsia="Times New Roman" w:hAnsiTheme="majorHAnsi" w:cstheme="majorHAnsi"/>
          <w:sz w:val="22"/>
          <w:szCs w:val="22"/>
        </w:rPr>
        <w:t xml:space="preserve">. </w:t>
      </w:r>
      <w:r w:rsidRPr="008A2113">
        <w:rPr>
          <w:rFonts w:asciiTheme="majorHAnsi" w:eastAsia="Times New Roman" w:hAnsiTheme="majorHAnsi" w:cstheme="majorHAnsi"/>
          <w:sz w:val="22"/>
          <w:szCs w:val="22"/>
          <w:shd w:val="clear" w:color="auto" w:fill="FFFFFF"/>
        </w:rPr>
        <w:t xml:space="preserve">Während das Allerheiligste ausgesetzt ist, muss sich mindestens eine Person in der Kapelle befinden – und das ist an diesem Abend erneut die </w:t>
      </w:r>
      <w:proofErr w:type="spellStart"/>
      <w:r w:rsidRPr="008A2113">
        <w:rPr>
          <w:rFonts w:asciiTheme="majorHAnsi" w:eastAsia="Times New Roman" w:hAnsiTheme="majorHAnsi" w:cstheme="majorHAnsi"/>
          <w:bCs/>
          <w:sz w:val="22"/>
          <w:szCs w:val="22"/>
          <w:shd w:val="clear" w:color="auto" w:fill="FFFFFF"/>
        </w:rPr>
        <w:t>Emmerin</w:t>
      </w:r>
      <w:proofErr w:type="spellEnd"/>
      <w:r w:rsidRPr="008A2113">
        <w:rPr>
          <w:rFonts w:asciiTheme="majorHAnsi" w:eastAsia="Times New Roman" w:hAnsiTheme="majorHAnsi" w:cstheme="majorHAnsi"/>
          <w:sz w:val="22"/>
          <w:szCs w:val="22"/>
          <w:shd w:val="clear" w:color="auto" w:fill="FFFFFF"/>
        </w:rPr>
        <w:t xml:space="preserve">. „Ich geniesse es, wenn ich </w:t>
      </w:r>
      <w:proofErr w:type="gramStart"/>
      <w:r w:rsidRPr="008A2113">
        <w:rPr>
          <w:rFonts w:asciiTheme="majorHAnsi" w:eastAsia="Times New Roman" w:hAnsiTheme="majorHAnsi" w:cstheme="majorHAnsi"/>
          <w:sz w:val="22"/>
          <w:szCs w:val="22"/>
          <w:shd w:val="clear" w:color="auto" w:fill="FFFFFF"/>
        </w:rPr>
        <w:t>alleine</w:t>
      </w:r>
      <w:proofErr w:type="gramEnd"/>
      <w:r w:rsidRPr="008A2113">
        <w:rPr>
          <w:rFonts w:asciiTheme="majorHAnsi" w:eastAsia="Times New Roman" w:hAnsiTheme="majorHAnsi" w:cstheme="majorHAnsi"/>
          <w:sz w:val="22"/>
          <w:szCs w:val="22"/>
          <w:shd w:val="clear" w:color="auto" w:fill="FFFFFF"/>
        </w:rPr>
        <w:t xml:space="preserve"> oder nur mit wenigen Leuten bei einer Anbetung bin. Das hat für mich dann oftmals etwas Mystisches“, sagt sie. Sie singt gern, und so stimmt sie mit „</w:t>
      </w:r>
      <w:proofErr w:type="spellStart"/>
      <w:r w:rsidRPr="008A2113">
        <w:rPr>
          <w:rFonts w:asciiTheme="majorHAnsi" w:eastAsia="Times New Roman" w:hAnsiTheme="majorHAnsi" w:cstheme="majorHAnsi"/>
          <w:sz w:val="22"/>
          <w:szCs w:val="22"/>
          <w:shd w:val="clear" w:color="auto" w:fill="FFFFFF"/>
        </w:rPr>
        <w:t>Rise</w:t>
      </w:r>
      <w:proofErr w:type="spellEnd"/>
      <w:r w:rsidRPr="008A2113">
        <w:rPr>
          <w:rFonts w:asciiTheme="majorHAnsi" w:eastAsia="Times New Roman" w:hAnsiTheme="majorHAnsi" w:cstheme="majorHAnsi"/>
          <w:sz w:val="22"/>
          <w:szCs w:val="22"/>
          <w:shd w:val="clear" w:color="auto" w:fill="FFFFFF"/>
        </w:rPr>
        <w:t xml:space="preserve"> </w:t>
      </w:r>
      <w:proofErr w:type="spellStart"/>
      <w:r w:rsidRPr="008A2113">
        <w:rPr>
          <w:rFonts w:asciiTheme="majorHAnsi" w:eastAsia="Times New Roman" w:hAnsiTheme="majorHAnsi" w:cstheme="majorHAnsi"/>
          <w:sz w:val="22"/>
          <w:szCs w:val="22"/>
          <w:shd w:val="clear" w:color="auto" w:fill="FFFFFF"/>
        </w:rPr>
        <w:t>up</w:t>
      </w:r>
      <w:proofErr w:type="spellEnd"/>
      <w:r w:rsidRPr="008A2113">
        <w:rPr>
          <w:rFonts w:asciiTheme="majorHAnsi" w:eastAsia="Times New Roman" w:hAnsiTheme="majorHAnsi" w:cstheme="majorHAnsi"/>
          <w:sz w:val="22"/>
          <w:szCs w:val="22"/>
          <w:shd w:val="clear" w:color="auto" w:fill="FFFFFF"/>
        </w:rPr>
        <w:t xml:space="preserve">“ allein vor der Monstranz eines ihrer Lieblingslieder an. </w:t>
      </w:r>
    </w:p>
    <w:p w14:paraId="52CB1B84" w14:textId="77777777" w:rsidR="00050DD6" w:rsidRPr="008A2113" w:rsidRDefault="00050DD6" w:rsidP="00050DD6">
      <w:pPr>
        <w:rPr>
          <w:rFonts w:asciiTheme="majorHAnsi" w:eastAsia="Times New Roman" w:hAnsiTheme="majorHAnsi" w:cstheme="majorHAnsi"/>
          <w:color w:val="05032D"/>
          <w:sz w:val="22"/>
          <w:szCs w:val="22"/>
          <w:shd w:val="clear" w:color="auto" w:fill="FFFFFF"/>
        </w:rPr>
      </w:pPr>
    </w:p>
    <w:p w14:paraId="54EB82B3" w14:textId="77777777" w:rsidR="00050DD6" w:rsidRPr="008A2113" w:rsidRDefault="00050DD6" w:rsidP="00050DD6">
      <w:pPr>
        <w:rPr>
          <w:rFonts w:asciiTheme="majorHAnsi" w:hAnsiTheme="majorHAnsi" w:cstheme="majorHAnsi"/>
          <w:sz w:val="22"/>
          <w:szCs w:val="22"/>
        </w:rPr>
      </w:pPr>
      <w:r w:rsidRPr="008A2113">
        <w:rPr>
          <w:rFonts w:asciiTheme="majorHAnsi" w:eastAsia="Times New Roman" w:hAnsiTheme="majorHAnsi" w:cstheme="majorHAnsi"/>
          <w:color w:val="05032D"/>
          <w:sz w:val="22"/>
          <w:szCs w:val="22"/>
          <w:shd w:val="clear" w:color="auto" w:fill="FFFFFF"/>
        </w:rPr>
        <w:t xml:space="preserve">Nicht alle verstehen, was in dieser kleinen Kapelle vor sich geht. Selbst in ihrem familiären Umfeld nicht. </w:t>
      </w:r>
      <w:r w:rsidRPr="008A2113">
        <w:rPr>
          <w:rFonts w:asciiTheme="majorHAnsi" w:eastAsia="Times New Roman" w:hAnsiTheme="majorHAnsi" w:cstheme="majorHAnsi"/>
          <w:bCs/>
          <w:color w:val="05032D"/>
          <w:sz w:val="22"/>
          <w:szCs w:val="22"/>
          <w:shd w:val="clear" w:color="auto" w:fill="FFFFFF"/>
        </w:rPr>
        <w:t>„Eine Frau sagte mir einmal:</w:t>
      </w:r>
      <w:r w:rsidRPr="008A2113">
        <w:rPr>
          <w:rFonts w:asciiTheme="majorHAnsi" w:eastAsia="Times New Roman" w:hAnsiTheme="majorHAnsi" w:cstheme="majorHAnsi"/>
          <w:color w:val="05032D"/>
          <w:sz w:val="22"/>
          <w:szCs w:val="22"/>
          <w:shd w:val="clear" w:color="auto" w:fill="FFFFFF"/>
        </w:rPr>
        <w:t xml:space="preserve"> '</w:t>
      </w:r>
      <w:r w:rsidRPr="008A2113">
        <w:rPr>
          <w:rFonts w:asciiTheme="majorHAnsi" w:hAnsiTheme="majorHAnsi" w:cstheme="majorHAnsi"/>
          <w:sz w:val="22"/>
          <w:szCs w:val="22"/>
        </w:rPr>
        <w:t xml:space="preserve">Was ihr hier tut, das ist Götzendienst.' Ich antwortete ihr: Jetzt müssen wir reden!“ Sie </w:t>
      </w:r>
      <w:r w:rsidRPr="008A2113">
        <w:rPr>
          <w:rFonts w:asciiTheme="majorHAnsi" w:hAnsiTheme="majorHAnsi" w:cstheme="majorHAnsi"/>
          <w:bCs/>
          <w:sz w:val="22"/>
          <w:szCs w:val="22"/>
        </w:rPr>
        <w:t>habe ihr erklärt</w:t>
      </w:r>
      <w:r w:rsidRPr="008A2113">
        <w:rPr>
          <w:rFonts w:asciiTheme="majorHAnsi" w:hAnsiTheme="majorHAnsi" w:cstheme="majorHAnsi"/>
          <w:sz w:val="22"/>
          <w:szCs w:val="22"/>
        </w:rPr>
        <w:t xml:space="preserve">, dass sie den Inhalt anbete, also Jesus, nicht aber das goldige Drumherum. </w:t>
      </w:r>
    </w:p>
    <w:p w14:paraId="6A01EE82" w14:textId="77777777" w:rsidR="00050DD6" w:rsidRPr="008A2113" w:rsidRDefault="00050DD6" w:rsidP="00050DD6">
      <w:pPr>
        <w:rPr>
          <w:rFonts w:asciiTheme="majorHAnsi" w:hAnsiTheme="majorHAnsi" w:cstheme="majorHAnsi"/>
          <w:sz w:val="22"/>
          <w:szCs w:val="22"/>
        </w:rPr>
      </w:pPr>
    </w:p>
    <w:p w14:paraId="6727D721" w14:textId="77777777" w:rsidR="00050DD6" w:rsidRPr="008A2113" w:rsidRDefault="00050DD6" w:rsidP="00050DD6">
      <w:pPr>
        <w:rPr>
          <w:rFonts w:asciiTheme="majorHAnsi" w:hAnsiTheme="majorHAnsi" w:cstheme="majorHAnsi"/>
          <w:sz w:val="22"/>
          <w:szCs w:val="22"/>
        </w:rPr>
      </w:pPr>
      <w:r w:rsidRPr="008A2113">
        <w:rPr>
          <w:rFonts w:asciiTheme="majorHAnsi" w:hAnsiTheme="majorHAnsi" w:cstheme="majorHAnsi"/>
          <w:sz w:val="22"/>
          <w:szCs w:val="22"/>
        </w:rPr>
        <w:t xml:space="preserve">Rosa Wirz kommt nicht nur wegen des ausgesetzten Allerheiligen hierher, sondern auch wegen der Stille. Meist ist nur das Knarzen der Bänke zu hören. Oder das Quietschen der Türen, wenn Besucher den Weg hierher finden. Die Stille wird jeweils nur mittwochs um 15 Uhr unterbrochen, wenn gemeinsam mit den Anwesenden der sogenannte </w:t>
      </w:r>
      <w:proofErr w:type="spellStart"/>
      <w:r w:rsidRPr="008A2113">
        <w:rPr>
          <w:rFonts w:asciiTheme="majorHAnsi" w:hAnsiTheme="majorHAnsi" w:cstheme="majorHAnsi"/>
          <w:sz w:val="22"/>
          <w:szCs w:val="22"/>
        </w:rPr>
        <w:t>Barmherzigskeits</w:t>
      </w:r>
      <w:proofErr w:type="spellEnd"/>
      <w:r w:rsidRPr="008A2113">
        <w:rPr>
          <w:rFonts w:asciiTheme="majorHAnsi" w:hAnsiTheme="majorHAnsi" w:cstheme="majorHAnsi"/>
          <w:sz w:val="22"/>
          <w:szCs w:val="22"/>
        </w:rPr>
        <w:t xml:space="preserve">-Rosenkranz* gebetet wird. </w:t>
      </w:r>
      <w:r>
        <w:rPr>
          <w:rFonts w:asciiTheme="majorHAnsi" w:hAnsiTheme="majorHAnsi" w:cstheme="majorHAnsi"/>
          <w:sz w:val="22"/>
          <w:szCs w:val="22"/>
        </w:rPr>
        <w:br/>
      </w:r>
    </w:p>
    <w:p w14:paraId="7E74E806" w14:textId="77777777" w:rsidR="00050DD6" w:rsidRPr="008A2113" w:rsidRDefault="00050DD6" w:rsidP="00050DD6">
      <w:pPr>
        <w:rPr>
          <w:rFonts w:asciiTheme="majorHAnsi" w:hAnsiTheme="majorHAnsi" w:cstheme="majorHAnsi"/>
          <w:sz w:val="22"/>
          <w:szCs w:val="22"/>
        </w:rPr>
      </w:pPr>
      <w:r w:rsidRPr="008A2113">
        <w:rPr>
          <w:rFonts w:asciiTheme="majorHAnsi" w:hAnsiTheme="majorHAnsi" w:cstheme="majorHAnsi"/>
          <w:sz w:val="22"/>
          <w:szCs w:val="22"/>
        </w:rPr>
        <w:t xml:space="preserve">Ebenso am </w:t>
      </w:r>
      <w:r w:rsidRPr="008A2113">
        <w:rPr>
          <w:rFonts w:asciiTheme="majorHAnsi" w:eastAsia="Times New Roman" w:hAnsiTheme="majorHAnsi" w:cstheme="majorHAnsi"/>
          <w:bCs/>
          <w:sz w:val="22"/>
          <w:szCs w:val="22"/>
        </w:rPr>
        <w:t xml:space="preserve">Freitagabend, wenn die </w:t>
      </w:r>
      <w:r w:rsidRPr="008A2113">
        <w:rPr>
          <w:rFonts w:asciiTheme="majorHAnsi" w:eastAsia="Times New Roman" w:hAnsiTheme="majorHAnsi" w:cstheme="majorHAnsi"/>
          <w:bCs/>
          <w:iCs/>
          <w:sz w:val="22"/>
          <w:szCs w:val="22"/>
        </w:rPr>
        <w:t>Lobpreisstunde</w:t>
      </w:r>
      <w:r w:rsidRPr="008A2113">
        <w:rPr>
          <w:rFonts w:asciiTheme="majorHAnsi" w:eastAsia="Times New Roman" w:hAnsiTheme="majorHAnsi" w:cstheme="majorHAnsi"/>
          <w:sz w:val="22"/>
          <w:szCs w:val="22"/>
          <w:shd w:val="clear" w:color="auto" w:fill="FAFAFA"/>
        </w:rPr>
        <w:t xml:space="preserve"> mit Gebet und Gesang stattfindet. </w:t>
      </w:r>
      <w:r w:rsidRPr="008A2113">
        <w:rPr>
          <w:rFonts w:asciiTheme="majorHAnsi" w:hAnsiTheme="majorHAnsi" w:cstheme="majorHAnsi"/>
          <w:sz w:val="22"/>
          <w:szCs w:val="22"/>
        </w:rPr>
        <w:t xml:space="preserve">Dass nicht wenige </w:t>
      </w:r>
      <w:proofErr w:type="gramStart"/>
      <w:r w:rsidRPr="008A2113">
        <w:rPr>
          <w:rFonts w:asciiTheme="majorHAnsi" w:hAnsiTheme="majorHAnsi" w:cstheme="majorHAnsi"/>
          <w:sz w:val="22"/>
          <w:szCs w:val="22"/>
        </w:rPr>
        <w:t>hierher kommen</w:t>
      </w:r>
      <w:proofErr w:type="gramEnd"/>
      <w:r w:rsidRPr="008A2113">
        <w:rPr>
          <w:rFonts w:asciiTheme="majorHAnsi" w:hAnsiTheme="majorHAnsi" w:cstheme="majorHAnsi"/>
          <w:sz w:val="22"/>
          <w:szCs w:val="22"/>
        </w:rPr>
        <w:t xml:space="preserve">, um neue Kraft zu schöpfen oder um etwas zu bitten, zeigt das </w:t>
      </w:r>
      <w:proofErr w:type="spellStart"/>
      <w:r w:rsidRPr="008A2113">
        <w:rPr>
          <w:rFonts w:asciiTheme="majorHAnsi" w:hAnsiTheme="majorHAnsi" w:cstheme="majorHAnsi"/>
          <w:sz w:val="22"/>
          <w:szCs w:val="22"/>
        </w:rPr>
        <w:t>Fürbittbuch</w:t>
      </w:r>
      <w:proofErr w:type="spellEnd"/>
      <w:r w:rsidRPr="008A2113">
        <w:rPr>
          <w:rFonts w:asciiTheme="majorHAnsi" w:hAnsiTheme="majorHAnsi" w:cstheme="majorHAnsi"/>
          <w:sz w:val="22"/>
          <w:szCs w:val="22"/>
        </w:rPr>
        <w:t xml:space="preserve">, das Rosa Wirz dem Gast zeigt. </w:t>
      </w:r>
    </w:p>
    <w:p w14:paraId="65F6229E" w14:textId="77777777" w:rsidR="00050DD6" w:rsidRPr="008A2113" w:rsidRDefault="00050DD6" w:rsidP="00050DD6">
      <w:pPr>
        <w:rPr>
          <w:rFonts w:asciiTheme="majorHAnsi" w:hAnsiTheme="majorHAnsi" w:cstheme="majorHAnsi"/>
          <w:sz w:val="22"/>
          <w:szCs w:val="22"/>
        </w:rPr>
      </w:pPr>
    </w:p>
    <w:p w14:paraId="2E9AEBBB" w14:textId="77777777" w:rsidR="00050DD6" w:rsidRPr="008A2113" w:rsidRDefault="00050DD6" w:rsidP="00050DD6">
      <w:pPr>
        <w:rPr>
          <w:rFonts w:asciiTheme="majorHAnsi" w:hAnsiTheme="majorHAnsi" w:cstheme="majorHAnsi"/>
          <w:sz w:val="22"/>
          <w:szCs w:val="22"/>
        </w:rPr>
      </w:pPr>
      <w:r w:rsidRPr="008A2113">
        <w:rPr>
          <w:rFonts w:asciiTheme="majorHAnsi" w:eastAsia="Times New Roman" w:hAnsiTheme="majorHAnsi" w:cstheme="majorHAnsi"/>
          <w:sz w:val="22"/>
          <w:szCs w:val="22"/>
          <w:lang w:eastAsia="de-CH"/>
        </w:rPr>
        <w:t> </w:t>
      </w:r>
    </w:p>
    <w:p w14:paraId="085220BB" w14:textId="77777777" w:rsidR="00050DD6" w:rsidRPr="008A2113" w:rsidRDefault="00050DD6" w:rsidP="00050DD6">
      <w:pPr>
        <w:rPr>
          <w:rFonts w:asciiTheme="majorHAnsi" w:hAnsiTheme="majorHAnsi" w:cstheme="majorHAnsi"/>
          <w:sz w:val="22"/>
          <w:szCs w:val="22"/>
        </w:rPr>
      </w:pPr>
      <w:r w:rsidRPr="008A2113">
        <w:rPr>
          <w:rFonts w:asciiTheme="majorHAnsi" w:hAnsiTheme="majorHAnsi" w:cstheme="majorHAnsi"/>
          <w:sz w:val="22"/>
          <w:szCs w:val="22"/>
        </w:rPr>
        <w:t>Es geht weiter</w:t>
      </w:r>
      <w:r>
        <w:rPr>
          <w:rFonts w:asciiTheme="majorHAnsi" w:hAnsiTheme="majorHAnsi" w:cstheme="majorHAnsi"/>
          <w:sz w:val="22"/>
          <w:szCs w:val="22"/>
        </w:rPr>
        <w:br/>
      </w:r>
    </w:p>
    <w:p w14:paraId="51BE5776" w14:textId="77777777" w:rsidR="00050DD6" w:rsidRPr="008A2113" w:rsidRDefault="00050DD6" w:rsidP="00050DD6">
      <w:pPr>
        <w:rPr>
          <w:rFonts w:asciiTheme="majorHAnsi" w:hAnsiTheme="majorHAnsi" w:cstheme="majorHAnsi"/>
          <w:sz w:val="22"/>
          <w:szCs w:val="22"/>
        </w:rPr>
      </w:pPr>
      <w:r w:rsidRPr="008A2113">
        <w:rPr>
          <w:rFonts w:asciiTheme="majorHAnsi" w:hAnsiTheme="majorHAnsi" w:cstheme="majorHAnsi"/>
          <w:sz w:val="22"/>
          <w:szCs w:val="22"/>
        </w:rPr>
        <w:t xml:space="preserve">Nach dem Gebet trifft Rosa Wirz draussen ein </w:t>
      </w:r>
      <w:r w:rsidRPr="008A2113">
        <w:rPr>
          <w:rFonts w:asciiTheme="majorHAnsi" w:eastAsia="Times New Roman" w:hAnsiTheme="majorHAnsi" w:cstheme="majorHAnsi"/>
          <w:color w:val="05032D"/>
          <w:sz w:val="22"/>
          <w:szCs w:val="22"/>
          <w:shd w:val="clear" w:color="auto" w:fill="FFFFFF"/>
        </w:rPr>
        <w:t xml:space="preserve">junges Paar aus dem Umfeld der </w:t>
      </w:r>
      <w:proofErr w:type="spellStart"/>
      <w:r w:rsidRPr="008A2113">
        <w:rPr>
          <w:rFonts w:asciiTheme="majorHAnsi" w:eastAsia="Times New Roman" w:hAnsiTheme="majorHAnsi" w:cstheme="majorHAnsi"/>
          <w:color w:val="05032D"/>
          <w:sz w:val="22"/>
          <w:szCs w:val="22"/>
          <w:shd w:val="clear" w:color="auto" w:fill="FFFFFF"/>
        </w:rPr>
        <w:t>Adoray</w:t>
      </w:r>
      <w:proofErr w:type="spellEnd"/>
      <w:r w:rsidRPr="008A2113">
        <w:rPr>
          <w:rFonts w:asciiTheme="majorHAnsi" w:eastAsia="Times New Roman" w:hAnsiTheme="majorHAnsi" w:cstheme="majorHAnsi"/>
          <w:color w:val="05032D"/>
          <w:sz w:val="22"/>
          <w:szCs w:val="22"/>
          <w:shd w:val="clear" w:color="auto" w:fill="FFFFFF"/>
        </w:rPr>
        <w:t xml:space="preserve">-Bewegung, das sich bereit erklärt hat, hier eine Stunde zu beten. Rosa Wirz freut sich, dass unter den zahlreichen freiwilligen Betern sich immer wieder junge Leute mischen. „Das macht mich hoffnungsfroh, dass es hier weiter geht", so Rosa Wirz. </w:t>
      </w:r>
    </w:p>
    <w:p w14:paraId="0E2E262F" w14:textId="77777777" w:rsidR="00050DD6" w:rsidRPr="008A2113" w:rsidRDefault="00050DD6" w:rsidP="00050DD6">
      <w:pPr>
        <w:rPr>
          <w:rFonts w:asciiTheme="majorHAnsi" w:hAnsiTheme="majorHAnsi" w:cstheme="majorHAnsi"/>
          <w:b/>
          <w:sz w:val="22"/>
          <w:szCs w:val="22"/>
        </w:rPr>
      </w:pPr>
    </w:p>
    <w:p w14:paraId="1B7B8429" w14:textId="77777777" w:rsidR="00050DD6" w:rsidRPr="008A2113" w:rsidRDefault="00050DD6" w:rsidP="00050DD6">
      <w:pPr>
        <w:rPr>
          <w:rFonts w:asciiTheme="majorHAnsi" w:hAnsiTheme="majorHAnsi" w:cstheme="majorHAnsi"/>
          <w:b/>
          <w:sz w:val="22"/>
          <w:szCs w:val="22"/>
        </w:rPr>
      </w:pPr>
    </w:p>
    <w:p w14:paraId="6C89DD60" w14:textId="77777777" w:rsidR="00050DD6" w:rsidRPr="008A2113" w:rsidRDefault="00050DD6" w:rsidP="00050DD6">
      <w:pPr>
        <w:rPr>
          <w:rFonts w:asciiTheme="majorHAnsi" w:hAnsiTheme="majorHAnsi" w:cstheme="majorHAnsi"/>
          <w:bCs/>
          <w:i/>
          <w:iCs/>
          <w:sz w:val="22"/>
          <w:szCs w:val="22"/>
        </w:rPr>
      </w:pPr>
      <w:r w:rsidRPr="008A2113">
        <w:rPr>
          <w:rFonts w:asciiTheme="majorHAnsi" w:hAnsiTheme="majorHAnsi" w:cstheme="majorHAnsi"/>
          <w:bCs/>
          <w:i/>
          <w:iCs/>
          <w:sz w:val="22"/>
          <w:szCs w:val="22"/>
        </w:rPr>
        <w:t xml:space="preserve">* Der </w:t>
      </w:r>
      <w:hyperlink r:id="rId8" w:history="1">
        <w:r w:rsidRPr="008A2113">
          <w:rPr>
            <w:rStyle w:val="Hyperlink"/>
            <w:rFonts w:asciiTheme="majorHAnsi" w:hAnsiTheme="majorHAnsi" w:cstheme="majorHAnsi"/>
            <w:bCs/>
            <w:i/>
            <w:iCs/>
            <w:sz w:val="22"/>
            <w:szCs w:val="22"/>
          </w:rPr>
          <w:t>Barmherzigkeitsrosenkranz</w:t>
        </w:r>
      </w:hyperlink>
      <w:r w:rsidRPr="008A2113">
        <w:rPr>
          <w:rFonts w:asciiTheme="majorHAnsi" w:hAnsiTheme="majorHAnsi" w:cstheme="majorHAnsi"/>
          <w:bCs/>
          <w:i/>
          <w:iCs/>
          <w:sz w:val="22"/>
          <w:szCs w:val="22"/>
        </w:rPr>
        <w:t xml:space="preserve"> ist ein Rosenkranzgebet, das auf Visionen der polnischen Ordensfrau </w:t>
      </w:r>
      <w:proofErr w:type="spellStart"/>
      <w:r w:rsidRPr="008A2113">
        <w:rPr>
          <w:rFonts w:asciiTheme="majorHAnsi" w:hAnsiTheme="majorHAnsi" w:cstheme="majorHAnsi"/>
          <w:bCs/>
          <w:i/>
          <w:iCs/>
          <w:sz w:val="22"/>
          <w:szCs w:val="22"/>
        </w:rPr>
        <w:t>Faustyna</w:t>
      </w:r>
      <w:proofErr w:type="spellEnd"/>
      <w:r w:rsidRPr="008A2113">
        <w:rPr>
          <w:rFonts w:asciiTheme="majorHAnsi" w:hAnsiTheme="majorHAnsi" w:cstheme="majorHAnsi"/>
          <w:bCs/>
          <w:i/>
          <w:iCs/>
          <w:sz w:val="22"/>
          <w:szCs w:val="22"/>
        </w:rPr>
        <w:t xml:space="preserve"> </w:t>
      </w:r>
      <w:proofErr w:type="spellStart"/>
      <w:r w:rsidRPr="008A2113">
        <w:rPr>
          <w:rFonts w:asciiTheme="majorHAnsi" w:hAnsiTheme="majorHAnsi" w:cstheme="majorHAnsi"/>
          <w:bCs/>
          <w:i/>
          <w:iCs/>
          <w:sz w:val="22"/>
          <w:szCs w:val="22"/>
        </w:rPr>
        <w:t>Kowalska</w:t>
      </w:r>
      <w:proofErr w:type="spellEnd"/>
      <w:r w:rsidRPr="008A2113">
        <w:rPr>
          <w:rFonts w:asciiTheme="majorHAnsi" w:hAnsiTheme="majorHAnsi" w:cstheme="majorHAnsi"/>
          <w:bCs/>
          <w:i/>
          <w:iCs/>
          <w:sz w:val="22"/>
          <w:szCs w:val="22"/>
        </w:rPr>
        <w:t xml:space="preserve"> zurückgeht. </w:t>
      </w:r>
    </w:p>
    <w:p w14:paraId="7FFEACD3" w14:textId="77777777" w:rsidR="00050DD6" w:rsidRPr="008A2113" w:rsidRDefault="00050DD6" w:rsidP="00050DD6">
      <w:pPr>
        <w:rPr>
          <w:rFonts w:asciiTheme="majorHAnsi" w:hAnsiTheme="majorHAnsi" w:cstheme="majorHAnsi"/>
          <w:bCs/>
          <w:i/>
          <w:iCs/>
          <w:sz w:val="22"/>
          <w:szCs w:val="22"/>
        </w:rPr>
      </w:pPr>
    </w:p>
    <w:p w14:paraId="68390BB8" w14:textId="77777777" w:rsidR="00050DD6" w:rsidRDefault="00050DD6" w:rsidP="00050DD6">
      <w:pPr>
        <w:rPr>
          <w:rFonts w:asciiTheme="majorHAnsi" w:hAnsiTheme="majorHAnsi" w:cstheme="majorHAnsi"/>
          <w:b/>
          <w:sz w:val="22"/>
          <w:szCs w:val="22"/>
        </w:rPr>
      </w:pPr>
    </w:p>
    <w:p w14:paraId="6F836F6D" w14:textId="77777777" w:rsidR="00050DD6" w:rsidRDefault="00050DD6" w:rsidP="00050DD6">
      <w:pPr>
        <w:rPr>
          <w:rFonts w:asciiTheme="majorHAnsi" w:hAnsiTheme="majorHAnsi" w:cstheme="majorHAnsi"/>
          <w:b/>
          <w:sz w:val="22"/>
          <w:szCs w:val="22"/>
        </w:rPr>
      </w:pPr>
      <w:r>
        <w:rPr>
          <w:rFonts w:asciiTheme="majorHAnsi" w:hAnsiTheme="majorHAnsi" w:cstheme="majorHAnsi"/>
          <w:b/>
          <w:sz w:val="22"/>
          <w:szCs w:val="22"/>
        </w:rPr>
        <w:t>Infokasten:</w:t>
      </w:r>
    </w:p>
    <w:p w14:paraId="2056A3C8" w14:textId="77777777" w:rsidR="00050DD6" w:rsidRDefault="00050DD6" w:rsidP="00050DD6">
      <w:pPr>
        <w:rPr>
          <w:rFonts w:asciiTheme="majorHAnsi" w:hAnsiTheme="majorHAnsi" w:cstheme="majorHAnsi"/>
          <w:b/>
          <w:sz w:val="22"/>
          <w:szCs w:val="22"/>
        </w:rPr>
      </w:pPr>
    </w:p>
    <w:p w14:paraId="36D5FACF" w14:textId="77777777" w:rsidR="00050DD6" w:rsidRDefault="00050DD6" w:rsidP="00050DD6">
      <w:pPr>
        <w:rPr>
          <w:rFonts w:asciiTheme="majorHAnsi" w:hAnsiTheme="majorHAnsi" w:cstheme="majorHAnsi"/>
          <w:b/>
          <w:sz w:val="22"/>
          <w:szCs w:val="22"/>
        </w:rPr>
      </w:pPr>
      <w:r>
        <w:rPr>
          <w:rFonts w:asciiTheme="majorHAnsi" w:hAnsiTheme="majorHAnsi" w:cstheme="majorHAnsi"/>
          <w:b/>
          <w:sz w:val="22"/>
          <w:szCs w:val="22"/>
        </w:rPr>
        <w:t>Eucharistische Anbetung</w:t>
      </w:r>
    </w:p>
    <w:p w14:paraId="4A03B828" w14:textId="77777777" w:rsidR="00050DD6" w:rsidRDefault="00050DD6" w:rsidP="00050DD6">
      <w:pPr>
        <w:rPr>
          <w:rFonts w:asciiTheme="majorHAnsi" w:hAnsiTheme="majorHAnsi" w:cstheme="majorHAnsi"/>
          <w:b/>
          <w:sz w:val="22"/>
          <w:szCs w:val="22"/>
        </w:rPr>
      </w:pPr>
    </w:p>
    <w:p w14:paraId="0BBCB206" w14:textId="77777777" w:rsidR="00050DD6" w:rsidRPr="00EF6237" w:rsidRDefault="00050DD6" w:rsidP="00050DD6">
      <w:pPr>
        <w:rPr>
          <w:rFonts w:asciiTheme="majorHAnsi" w:hAnsiTheme="majorHAnsi" w:cstheme="majorHAnsi"/>
        </w:rPr>
      </w:pPr>
      <w:r w:rsidRPr="00EF6237">
        <w:rPr>
          <w:rFonts w:asciiTheme="majorHAnsi" w:hAnsiTheme="majorHAnsi" w:cstheme="majorHAnsi"/>
        </w:rPr>
        <w:t xml:space="preserve">Die Eucharistische Anbetung ist eine liturgische Gebetsform der katholischen Kirche. Im Mittelpunkt steht der gegenwärtige Leib Christi (das so genannte Allerheiligste), welcher in Form einer gewandelten </w:t>
      </w:r>
      <w:hyperlink r:id="rId9" w:history="1">
        <w:r w:rsidRPr="00EF6237">
          <w:rPr>
            <w:rStyle w:val="Hyperlink"/>
            <w:rFonts w:asciiTheme="majorHAnsi" w:hAnsiTheme="majorHAnsi" w:cstheme="majorHAnsi"/>
            <w:color w:val="auto"/>
            <w:u w:val="none"/>
          </w:rPr>
          <w:t>Hostie</w:t>
        </w:r>
      </w:hyperlink>
      <w:r w:rsidRPr="00EF6237">
        <w:rPr>
          <w:rFonts w:asciiTheme="majorHAnsi" w:hAnsiTheme="majorHAnsi" w:cstheme="majorHAnsi"/>
        </w:rPr>
        <w:t xml:space="preserve"> anbetend verehrt wird. Der Priester oder Diakon setzt eine gewandelte Hostie in die Monstranz ein und stellt diese auf den Altar. Hier wird das Allerheiligste von den Gläubigen durch Gebete, Hymnen oder stille Anbetung verehrt.</w:t>
      </w:r>
    </w:p>
    <w:p w14:paraId="61063B56" w14:textId="77777777" w:rsidR="00050DD6" w:rsidRPr="00EF6237" w:rsidRDefault="00050DD6" w:rsidP="00050DD6">
      <w:pPr>
        <w:rPr>
          <w:rFonts w:asciiTheme="majorHAnsi" w:eastAsia="Times New Roman" w:hAnsiTheme="majorHAnsi" w:cstheme="majorHAnsi"/>
          <w:color w:val="000000"/>
          <w:shd w:val="clear" w:color="auto" w:fill="FFFFFF"/>
        </w:rPr>
      </w:pPr>
      <w:r w:rsidRPr="00EF6237">
        <w:rPr>
          <w:rFonts w:asciiTheme="majorHAnsi" w:hAnsiTheme="majorHAnsi" w:cstheme="majorHAnsi"/>
        </w:rPr>
        <w:lastRenderedPageBreak/>
        <w:t xml:space="preserve">Eucharistische Anbetung kann – wie in Luzern - von freiwilligen Gläubigen durchgeführt werden. </w:t>
      </w:r>
      <w:r w:rsidRPr="00EF6237">
        <w:rPr>
          <w:rFonts w:asciiTheme="majorHAnsi" w:eastAsia="Times New Roman" w:hAnsiTheme="majorHAnsi" w:cstheme="majorHAnsi"/>
          <w:color w:val="000000"/>
          <w:shd w:val="clear" w:color="auto" w:fill="FFFFFF"/>
        </w:rPr>
        <w:t xml:space="preserve">Ausserdem gibt es kontemplative Klöster, in denen die Anbetung rund um die Uhr praktiziert wird. </w:t>
      </w:r>
      <w:r>
        <w:rPr>
          <w:rFonts w:asciiTheme="majorHAnsi" w:eastAsia="Times New Roman" w:hAnsiTheme="majorHAnsi" w:cstheme="majorHAnsi"/>
          <w:color w:val="000000"/>
          <w:shd w:val="clear" w:color="auto" w:fill="FFFFFF"/>
        </w:rPr>
        <w:t xml:space="preserve">(sys) </w:t>
      </w:r>
    </w:p>
    <w:p w14:paraId="471F440F" w14:textId="77777777" w:rsidR="00050DD6" w:rsidRPr="00EF6237" w:rsidRDefault="00050DD6" w:rsidP="00050DD6">
      <w:pPr>
        <w:rPr>
          <w:rFonts w:asciiTheme="majorHAnsi" w:eastAsia="Times New Roman" w:hAnsiTheme="majorHAnsi" w:cstheme="majorHAnsi"/>
          <w:color w:val="000000"/>
          <w:shd w:val="clear" w:color="auto" w:fill="FFFFFF"/>
        </w:rPr>
      </w:pPr>
    </w:p>
    <w:p w14:paraId="41733310" w14:textId="77777777" w:rsidR="00AC7698" w:rsidRPr="00633F82" w:rsidRDefault="00AC7698" w:rsidP="00633F82">
      <w:pPr>
        <w:rPr>
          <w:rFonts w:asciiTheme="minorHAnsi" w:hAnsiTheme="minorHAnsi" w:cstheme="minorHAnsi"/>
        </w:rPr>
      </w:pPr>
      <w:bookmarkStart w:id="0" w:name="_GoBack"/>
      <w:bookmarkEnd w:id="0"/>
    </w:p>
    <w:sectPr w:rsidR="00AC7698" w:rsidRPr="00633F82" w:rsidSect="00272B79">
      <w:headerReference w:type="default" r:id="rId10"/>
      <w:footerReference w:type="default" r:id="rId11"/>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B4657" w14:textId="77777777" w:rsidR="00314842" w:rsidRDefault="00314842" w:rsidP="00883337">
      <w:r>
        <w:separator/>
      </w:r>
    </w:p>
  </w:endnote>
  <w:endnote w:type="continuationSeparator" w:id="0">
    <w:p w14:paraId="769CD162" w14:textId="77777777" w:rsidR="00314842" w:rsidRDefault="00314842"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9EB0F" w14:textId="77777777" w:rsidR="00314842" w:rsidRDefault="00314842" w:rsidP="00883337">
      <w:r>
        <w:separator/>
      </w:r>
    </w:p>
  </w:footnote>
  <w:footnote w:type="continuationSeparator" w:id="0">
    <w:p w14:paraId="3E1016EA" w14:textId="77777777" w:rsidR="00314842" w:rsidRDefault="00314842"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val="fr-FR" w:eastAsia="fr-FR"/>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42313"/>
    <w:multiLevelType w:val="hybridMultilevel"/>
    <w:tmpl w:val="B412C9DE"/>
    <w:lvl w:ilvl="0" w:tplc="E7CABF48">
      <w:numFmt w:val="bullet"/>
      <w:lvlText w:val="-"/>
      <w:lvlJc w:val="left"/>
      <w:pPr>
        <w:ind w:left="720" w:hanging="360"/>
      </w:pPr>
      <w:rPr>
        <w:rFonts w:ascii="Helvetica" w:eastAsiaTheme="minorEastAs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AA07DB"/>
    <w:multiLevelType w:val="hybridMultilevel"/>
    <w:tmpl w:val="4326594E"/>
    <w:lvl w:ilvl="0" w:tplc="ED58CCA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2B2669"/>
    <w:multiLevelType w:val="hybridMultilevel"/>
    <w:tmpl w:val="713098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1CAC"/>
    <w:rsid w:val="00026CB4"/>
    <w:rsid w:val="000345B6"/>
    <w:rsid w:val="000409CE"/>
    <w:rsid w:val="00043C1C"/>
    <w:rsid w:val="00050DD6"/>
    <w:rsid w:val="00054132"/>
    <w:rsid w:val="00083C5B"/>
    <w:rsid w:val="00091C92"/>
    <w:rsid w:val="00092C92"/>
    <w:rsid w:val="000A6B2A"/>
    <w:rsid w:val="000B1EF4"/>
    <w:rsid w:val="000D04B1"/>
    <w:rsid w:val="00102E84"/>
    <w:rsid w:val="001516FA"/>
    <w:rsid w:val="001B2766"/>
    <w:rsid w:val="001C3F39"/>
    <w:rsid w:val="001E31F5"/>
    <w:rsid w:val="001E5609"/>
    <w:rsid w:val="001F0797"/>
    <w:rsid w:val="001F6F19"/>
    <w:rsid w:val="00211E93"/>
    <w:rsid w:val="00215B67"/>
    <w:rsid w:val="00223699"/>
    <w:rsid w:val="00223F5A"/>
    <w:rsid w:val="00246CB5"/>
    <w:rsid w:val="002539E4"/>
    <w:rsid w:val="00272062"/>
    <w:rsid w:val="00272B79"/>
    <w:rsid w:val="002736E7"/>
    <w:rsid w:val="00281A96"/>
    <w:rsid w:val="00282189"/>
    <w:rsid w:val="00283008"/>
    <w:rsid w:val="002844F1"/>
    <w:rsid w:val="00292940"/>
    <w:rsid w:val="002B075A"/>
    <w:rsid w:val="002D3A0E"/>
    <w:rsid w:val="0030162A"/>
    <w:rsid w:val="00305CB4"/>
    <w:rsid w:val="0030600A"/>
    <w:rsid w:val="00314842"/>
    <w:rsid w:val="003260E8"/>
    <w:rsid w:val="00352CD8"/>
    <w:rsid w:val="00374F89"/>
    <w:rsid w:val="00385500"/>
    <w:rsid w:val="00390F34"/>
    <w:rsid w:val="003929A4"/>
    <w:rsid w:val="003A2DC1"/>
    <w:rsid w:val="003A3E5B"/>
    <w:rsid w:val="003D4D75"/>
    <w:rsid w:val="003F30BD"/>
    <w:rsid w:val="00430472"/>
    <w:rsid w:val="00442FD6"/>
    <w:rsid w:val="00452AEF"/>
    <w:rsid w:val="00452F2A"/>
    <w:rsid w:val="00462E54"/>
    <w:rsid w:val="00483195"/>
    <w:rsid w:val="00490048"/>
    <w:rsid w:val="004926DC"/>
    <w:rsid w:val="00496986"/>
    <w:rsid w:val="004B3DC1"/>
    <w:rsid w:val="004B4BF9"/>
    <w:rsid w:val="004D50A7"/>
    <w:rsid w:val="00517A83"/>
    <w:rsid w:val="0053755B"/>
    <w:rsid w:val="00546829"/>
    <w:rsid w:val="005617E0"/>
    <w:rsid w:val="005803A4"/>
    <w:rsid w:val="00580831"/>
    <w:rsid w:val="00581B9F"/>
    <w:rsid w:val="005E48CE"/>
    <w:rsid w:val="005F5504"/>
    <w:rsid w:val="00600DEE"/>
    <w:rsid w:val="00601BC4"/>
    <w:rsid w:val="00614669"/>
    <w:rsid w:val="00633F82"/>
    <w:rsid w:val="0064190D"/>
    <w:rsid w:val="00663A90"/>
    <w:rsid w:val="0066452D"/>
    <w:rsid w:val="00673168"/>
    <w:rsid w:val="006B6357"/>
    <w:rsid w:val="006C4256"/>
    <w:rsid w:val="006D5677"/>
    <w:rsid w:val="006E0565"/>
    <w:rsid w:val="006F7440"/>
    <w:rsid w:val="0073067A"/>
    <w:rsid w:val="00766454"/>
    <w:rsid w:val="00790C6D"/>
    <w:rsid w:val="007A78BF"/>
    <w:rsid w:val="007C6855"/>
    <w:rsid w:val="007E46A8"/>
    <w:rsid w:val="007E7946"/>
    <w:rsid w:val="007F25B1"/>
    <w:rsid w:val="0080706A"/>
    <w:rsid w:val="00857992"/>
    <w:rsid w:val="008609FF"/>
    <w:rsid w:val="0086132E"/>
    <w:rsid w:val="00864944"/>
    <w:rsid w:val="00872ED7"/>
    <w:rsid w:val="00873BCA"/>
    <w:rsid w:val="00883337"/>
    <w:rsid w:val="00883C44"/>
    <w:rsid w:val="008866B8"/>
    <w:rsid w:val="008B2C82"/>
    <w:rsid w:val="008B4E3A"/>
    <w:rsid w:val="008C757E"/>
    <w:rsid w:val="008D0B62"/>
    <w:rsid w:val="00903F0E"/>
    <w:rsid w:val="00911556"/>
    <w:rsid w:val="009138AB"/>
    <w:rsid w:val="00960BEE"/>
    <w:rsid w:val="009659A6"/>
    <w:rsid w:val="00971F47"/>
    <w:rsid w:val="009D7B59"/>
    <w:rsid w:val="009F777C"/>
    <w:rsid w:val="00A02FDC"/>
    <w:rsid w:val="00A12460"/>
    <w:rsid w:val="00A40720"/>
    <w:rsid w:val="00A531C9"/>
    <w:rsid w:val="00A5474D"/>
    <w:rsid w:val="00A6491F"/>
    <w:rsid w:val="00A715E3"/>
    <w:rsid w:val="00AA2180"/>
    <w:rsid w:val="00AA7E38"/>
    <w:rsid w:val="00AC7698"/>
    <w:rsid w:val="00AD68BA"/>
    <w:rsid w:val="00AF1AE6"/>
    <w:rsid w:val="00B073C2"/>
    <w:rsid w:val="00B11A28"/>
    <w:rsid w:val="00B2643A"/>
    <w:rsid w:val="00B566E5"/>
    <w:rsid w:val="00B615E7"/>
    <w:rsid w:val="00B62C45"/>
    <w:rsid w:val="00B73AA4"/>
    <w:rsid w:val="00B831CC"/>
    <w:rsid w:val="00BA393F"/>
    <w:rsid w:val="00BB3EE3"/>
    <w:rsid w:val="00BD108C"/>
    <w:rsid w:val="00BF2D52"/>
    <w:rsid w:val="00C0386B"/>
    <w:rsid w:val="00C56D2F"/>
    <w:rsid w:val="00C731C2"/>
    <w:rsid w:val="00C7512E"/>
    <w:rsid w:val="00C82557"/>
    <w:rsid w:val="00C95693"/>
    <w:rsid w:val="00C96386"/>
    <w:rsid w:val="00CA1993"/>
    <w:rsid w:val="00CA4220"/>
    <w:rsid w:val="00CB023E"/>
    <w:rsid w:val="00CD5476"/>
    <w:rsid w:val="00CD63A9"/>
    <w:rsid w:val="00CE05F8"/>
    <w:rsid w:val="00CE1BAA"/>
    <w:rsid w:val="00CF58C9"/>
    <w:rsid w:val="00D51DCB"/>
    <w:rsid w:val="00D635EB"/>
    <w:rsid w:val="00D72D6D"/>
    <w:rsid w:val="00D867FF"/>
    <w:rsid w:val="00DB5451"/>
    <w:rsid w:val="00DC11C4"/>
    <w:rsid w:val="00DD4950"/>
    <w:rsid w:val="00DD4DCB"/>
    <w:rsid w:val="00DE3AF8"/>
    <w:rsid w:val="00DF7411"/>
    <w:rsid w:val="00E05081"/>
    <w:rsid w:val="00E07E03"/>
    <w:rsid w:val="00E4456D"/>
    <w:rsid w:val="00E52319"/>
    <w:rsid w:val="00E65E6D"/>
    <w:rsid w:val="00E93DE5"/>
    <w:rsid w:val="00EA29EC"/>
    <w:rsid w:val="00EA5F99"/>
    <w:rsid w:val="00F13C4C"/>
    <w:rsid w:val="00F230EC"/>
    <w:rsid w:val="00F4144C"/>
    <w:rsid w:val="00F6244B"/>
    <w:rsid w:val="00F66E5C"/>
    <w:rsid w:val="00FD4B82"/>
    <w:rsid w:val="00FD4D10"/>
    <w:rsid w:val="00FF36A2"/>
    <w:rsid w:val="00FF76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 w:type="character" w:styleId="NichtaufgelsteErwhnung">
    <w:name w:val="Unresolved Mention"/>
    <w:basedOn w:val="Absatz-Standardschriftart"/>
    <w:uiPriority w:val="99"/>
    <w:rsid w:val="007E7946"/>
    <w:rPr>
      <w:color w:val="808080"/>
      <w:shd w:val="clear" w:color="auto" w:fill="E6E6E6"/>
    </w:rPr>
  </w:style>
  <w:style w:type="character" w:styleId="BesuchterLink">
    <w:name w:val="FollowedHyperlink"/>
    <w:basedOn w:val="Absatz-Standardschriftart"/>
    <w:uiPriority w:val="99"/>
    <w:semiHidden/>
    <w:unhideWhenUsed/>
    <w:rsid w:val="00151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13789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mherzigkeitssonntag.de/content/gebete/wie-betet-man-den-barmherzigkeitsrosenkra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wige-anbetung.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thweb.de/lexikon-kirche-religion/h/hosti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3</Pages>
  <Words>850</Words>
  <Characters>5360</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2</cp:revision>
  <cp:lastPrinted>2015-01-27T11:32:00Z</cp:lastPrinted>
  <dcterms:created xsi:type="dcterms:W3CDTF">2019-08-12T12:01:00Z</dcterms:created>
  <dcterms:modified xsi:type="dcterms:W3CDTF">2019-08-12T12:01:00Z</dcterms:modified>
</cp:coreProperties>
</file>